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47D6" w14:textId="77777777" w:rsidR="00913B0B" w:rsidRPr="00913B0B" w:rsidRDefault="00913B0B" w:rsidP="00913B0B">
      <w:pPr>
        <w:tabs>
          <w:tab w:val="left" w:pos="5812"/>
        </w:tabs>
        <w:spacing w:after="0" w:line="240" w:lineRule="auto"/>
        <w:ind w:right="-2"/>
        <w:rPr>
          <w:rFonts w:ascii="Garamond" w:eastAsia="Garamond" w:hAnsi="Garamond" w:cs="Garamond"/>
          <w:b/>
          <w:bCs/>
          <w:kern w:val="0"/>
          <w14:ligatures w14:val="none"/>
        </w:rPr>
      </w:pPr>
      <w:proofErr w:type="spellStart"/>
      <w:r w:rsidRPr="00913B0B">
        <w:rPr>
          <w:rFonts w:ascii="Garamond" w:eastAsia="Garamond" w:hAnsi="Garamond" w:cs="Garamond"/>
          <w:b/>
          <w:bCs/>
          <w:kern w:val="0"/>
          <w14:ligatures w14:val="none"/>
        </w:rPr>
        <w:t>All</w:t>
      </w:r>
      <w:proofErr w:type="spellEnd"/>
      <w:r w:rsidRPr="00913B0B">
        <w:rPr>
          <w:rFonts w:ascii="Garamond" w:eastAsia="Garamond" w:hAnsi="Garamond" w:cs="Garamond"/>
          <w:b/>
          <w:bCs/>
          <w:kern w:val="0"/>
          <w14:ligatures w14:val="none"/>
        </w:rPr>
        <w:t>. B – Format proposta di Progetto</w:t>
      </w:r>
    </w:p>
    <w:p w14:paraId="453E8B7F" w14:textId="77777777" w:rsidR="00913B0B" w:rsidRPr="00913B0B" w:rsidRDefault="00913B0B" w:rsidP="00913B0B">
      <w:pPr>
        <w:tabs>
          <w:tab w:val="left" w:pos="5812"/>
        </w:tabs>
        <w:spacing w:after="0" w:line="240" w:lineRule="auto"/>
        <w:ind w:right="-2"/>
        <w:rPr>
          <w:rFonts w:ascii="Garamond" w:eastAsia="Garamond" w:hAnsi="Garamond" w:cs="Garamond"/>
          <w:b/>
          <w:bCs/>
          <w:kern w:val="0"/>
          <w14:ligatures w14:val="none"/>
        </w:rPr>
      </w:pPr>
    </w:p>
    <w:p w14:paraId="0B7A6E2B" w14:textId="77777777" w:rsidR="00913B0B" w:rsidRPr="00913B0B" w:rsidRDefault="00913B0B" w:rsidP="00913B0B">
      <w:pPr>
        <w:spacing w:after="0" w:line="276" w:lineRule="auto"/>
        <w:jc w:val="center"/>
        <w:rPr>
          <w:rFonts w:ascii="Garamond" w:eastAsia="Times New Roman" w:hAnsi="Garamond" w:cs="Times New Roman"/>
          <w:b/>
          <w:kern w:val="0"/>
          <w:lang w:eastAsia="it-IT"/>
          <w14:ligatures w14:val="none"/>
        </w:rPr>
      </w:pPr>
      <w:r w:rsidRPr="00913B0B">
        <w:rPr>
          <w:rFonts w:ascii="Garamond" w:eastAsia="Times New Roman" w:hAnsi="Garamond" w:cs="Times New Roman"/>
          <w:b/>
          <w:kern w:val="0"/>
          <w:lang w:eastAsia="it-IT"/>
          <w14:ligatures w14:val="none"/>
        </w:rPr>
        <w:t>PNRR M2C1 Investimento 3.2</w:t>
      </w:r>
    </w:p>
    <w:p w14:paraId="72E111BA" w14:textId="77777777" w:rsidR="00913B0B" w:rsidRPr="00913B0B" w:rsidRDefault="00913B0B" w:rsidP="00913B0B">
      <w:pPr>
        <w:spacing w:after="0" w:line="276" w:lineRule="auto"/>
        <w:jc w:val="center"/>
        <w:rPr>
          <w:rFonts w:ascii="Garamond" w:eastAsia="Times New Roman" w:hAnsi="Garamond" w:cs="Times New Roman"/>
          <w:b/>
          <w:kern w:val="0"/>
          <w:lang w:eastAsia="it-IT"/>
          <w14:ligatures w14:val="none"/>
        </w:rPr>
      </w:pPr>
      <w:r w:rsidRPr="00913B0B">
        <w:rPr>
          <w:rFonts w:ascii="Garamond" w:eastAsia="Times New Roman" w:hAnsi="Garamond" w:cs="Times New Roman"/>
          <w:b/>
          <w:kern w:val="0"/>
          <w:lang w:eastAsia="it-IT"/>
          <w14:ligatures w14:val="none"/>
        </w:rPr>
        <w:t>Green Communities</w:t>
      </w:r>
    </w:p>
    <w:p w14:paraId="3F720FEC" w14:textId="77777777" w:rsidR="00913B0B" w:rsidRPr="00913B0B" w:rsidRDefault="00913B0B" w:rsidP="00913B0B">
      <w:pPr>
        <w:spacing w:after="0" w:line="276" w:lineRule="auto"/>
        <w:jc w:val="center"/>
        <w:rPr>
          <w:rFonts w:ascii="Garamond" w:eastAsia="Times New Roman" w:hAnsi="Garamond" w:cs="Times New Roman"/>
          <w:b/>
          <w:kern w:val="0"/>
          <w:lang w:eastAsia="it-IT"/>
          <w14:ligatures w14:val="none"/>
        </w:rPr>
      </w:pPr>
      <w:r w:rsidRPr="00913B0B">
        <w:rPr>
          <w:rFonts w:ascii="Garamond" w:eastAsia="Times New Roman" w:hAnsi="Garamond" w:cs="Times New Roman"/>
          <w:b/>
          <w:kern w:val="0"/>
          <w:lang w:eastAsia="it-IT"/>
          <w14:ligatures w14:val="none"/>
        </w:rPr>
        <w:t>(Denominazione Aggregazione Istituzionale)</w:t>
      </w:r>
    </w:p>
    <w:p w14:paraId="15D9943F" w14:textId="77777777" w:rsidR="00913B0B" w:rsidRPr="00913B0B" w:rsidRDefault="00913B0B" w:rsidP="00913B0B">
      <w:pPr>
        <w:spacing w:after="0" w:line="276" w:lineRule="auto"/>
        <w:jc w:val="center"/>
        <w:rPr>
          <w:rFonts w:ascii="Garamond" w:eastAsia="Times New Roman" w:hAnsi="Garamond" w:cs="Times New Roman"/>
          <w:b/>
          <w:kern w:val="0"/>
          <w:lang w:eastAsia="it-IT"/>
          <w14:ligatures w14:val="none"/>
        </w:rPr>
      </w:pPr>
    </w:p>
    <w:p w14:paraId="5719019D" w14:textId="77777777" w:rsidR="00913B0B" w:rsidRPr="00913B0B" w:rsidRDefault="00913B0B" w:rsidP="00913B0B">
      <w:pPr>
        <w:keepNext/>
        <w:keepLines/>
        <w:shd w:val="clear" w:color="auto" w:fill="1F3864"/>
        <w:spacing w:before="480" w:after="0" w:line="240" w:lineRule="auto"/>
        <w:jc w:val="center"/>
        <w:outlineLvl w:val="3"/>
        <w:rPr>
          <w:rFonts w:ascii="Garamond" w:eastAsia="Times New Roman" w:hAnsi="Garamond" w:cs="Times New Roman"/>
          <w:b/>
          <w:kern w:val="28"/>
          <w14:ligatures w14:val="none"/>
        </w:rPr>
      </w:pPr>
      <w:r w:rsidRPr="00913B0B">
        <w:rPr>
          <w:rFonts w:ascii="Garamond" w:eastAsia="Times New Roman" w:hAnsi="Garamond" w:cs="Times New Roman"/>
          <w:b/>
          <w:kern w:val="28"/>
          <w14:ligatures w14:val="none"/>
        </w:rPr>
        <w:t>PNRR M2C1</w:t>
      </w:r>
    </w:p>
    <w:p w14:paraId="755FBDDF" w14:textId="77777777" w:rsidR="00913B0B" w:rsidRPr="00913B0B" w:rsidRDefault="00913B0B" w:rsidP="00913B0B">
      <w:pPr>
        <w:shd w:val="clear" w:color="auto" w:fill="1F3864"/>
        <w:spacing w:after="0" w:line="240" w:lineRule="auto"/>
        <w:jc w:val="center"/>
        <w:rPr>
          <w:rFonts w:ascii="Garamond" w:eastAsia="Times New Roman" w:hAnsi="Garamond" w:cs="Times New Roman"/>
          <w:b/>
          <w:bCs/>
          <w:kern w:val="0"/>
          <w:lang w:eastAsia="sv-SE"/>
          <w14:ligatures w14:val="none"/>
        </w:rPr>
      </w:pPr>
      <w:r w:rsidRPr="00913B0B">
        <w:rPr>
          <w:rFonts w:ascii="Garamond" w:eastAsia="Times New Roman" w:hAnsi="Garamond" w:cs="Times New Roman"/>
          <w:b/>
          <w:bCs/>
          <w:kern w:val="0"/>
          <w:lang w:eastAsia="sv-SE"/>
          <w14:ligatures w14:val="none"/>
        </w:rPr>
        <w:t>INTERVENTO 3.2 – Green Communities</w:t>
      </w:r>
    </w:p>
    <w:p w14:paraId="75040C0B" w14:textId="77777777" w:rsidR="00913B0B" w:rsidRPr="00913B0B" w:rsidRDefault="00913B0B" w:rsidP="00913B0B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kern w:val="0"/>
          <w:lang w:eastAsia="sv-SE"/>
          <w14:ligatures w14:val="none"/>
        </w:rPr>
      </w:pPr>
    </w:p>
    <w:p w14:paraId="374F01E6" w14:textId="77777777" w:rsidR="00913B0B" w:rsidRPr="00913B0B" w:rsidRDefault="00913B0B" w:rsidP="00913B0B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kern w:val="0"/>
          <w:lang w:eastAsia="sv-SE"/>
          <w14:ligatures w14:val="none"/>
        </w:rPr>
      </w:pPr>
      <w:r w:rsidRPr="00913B0B">
        <w:rPr>
          <w:rFonts w:ascii="Garamond" w:eastAsia="Times New Roman" w:hAnsi="Garamond" w:cs="Times New Roman"/>
          <w:b/>
          <w:bCs/>
          <w:kern w:val="0"/>
          <w:lang w:eastAsia="sv-SE"/>
          <w14:ligatures w14:val="none"/>
        </w:rPr>
        <w:t>PROPOSTA DESCRITTIVA DEL PROGETTO</w:t>
      </w:r>
    </w:p>
    <w:p w14:paraId="6D08B0CA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13B0B" w:rsidRPr="00913B0B" w14:paraId="0BBCCED1" w14:textId="77777777" w:rsidTr="002D25A7">
        <w:tc>
          <w:tcPr>
            <w:tcW w:w="9344" w:type="dxa"/>
          </w:tcPr>
          <w:p w14:paraId="0173263B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Generalità del Progetto:</w:t>
            </w:r>
          </w:p>
          <w:p w14:paraId="398E47D4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  <w:p w14:paraId="226651CE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 xml:space="preserve">ENTE RICHIEDENTE: </w:t>
            </w:r>
          </w:p>
          <w:p w14:paraId="4A5D1D35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  <w:p w14:paraId="71365E21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NUMERO DI COMUNI AGGREGATI (criterio di valutazione n.1):</w:t>
            </w:r>
          </w:p>
          <w:p w14:paraId="4DC61D0F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  <w:p w14:paraId="4455B911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ELENCO DEI COMUNI AGGREGATI:</w:t>
            </w:r>
          </w:p>
          <w:p w14:paraId="27A99B3E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  <w:p w14:paraId="30B559BD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DATA DI STIPULA DELLA FORMA ASSOCIATIVA (criterio di valutazione n.2):</w:t>
            </w:r>
          </w:p>
          <w:p w14:paraId="384074B0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  <w:p w14:paraId="1BC9534A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TIPO DI FORMA ASSOCIATIVA:</w:t>
            </w:r>
          </w:p>
          <w:p w14:paraId="158CFF13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  <w:p w14:paraId="5D22306D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RESPONSABILE PROGETTO:</w:t>
            </w:r>
          </w:p>
          <w:p w14:paraId="03A8AC1B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  <w:p w14:paraId="78DF2780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CONTATTI RESPONSABILE PROGETTO:</w:t>
            </w:r>
          </w:p>
          <w:p w14:paraId="23FB5356" w14:textId="77777777" w:rsidR="00913B0B" w:rsidRPr="00913B0B" w:rsidRDefault="00913B0B" w:rsidP="00913B0B">
            <w:pPr>
              <w:rPr>
                <w:rFonts w:ascii="Garamond" w:hAnsi="Garamond"/>
                <w:b/>
                <w:bCs/>
                <w:lang w:val="it-IT" w:eastAsia="sv-SE"/>
              </w:rPr>
            </w:pPr>
          </w:p>
          <w:p w14:paraId="7BB8CB34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IMPORTO RICHIESTO A FINANZIAMENTO A VALERE SUL PNRR (Comprensivo di IVA ove ammissibile):</w:t>
            </w:r>
          </w:p>
          <w:p w14:paraId="7B58763C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</w:tbl>
    <w:p w14:paraId="6556D482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p w14:paraId="4F235BFD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p w14:paraId="1A8CCDCE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13B0B" w:rsidRPr="00913B0B" w14:paraId="18966D9D" w14:textId="77777777" w:rsidTr="002D25A7">
        <w:tc>
          <w:tcPr>
            <w:tcW w:w="9344" w:type="dxa"/>
          </w:tcPr>
          <w:p w14:paraId="26C029F6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DESCRIZIONE DEL PROGETTO</w:t>
            </w:r>
          </w:p>
          <w:p w14:paraId="351678D7" w14:textId="77777777" w:rsidR="00913B0B" w:rsidRPr="00913B0B" w:rsidRDefault="00913B0B" w:rsidP="00913B0B">
            <w:pPr>
              <w:spacing w:line="276" w:lineRule="auto"/>
              <w:jc w:val="both"/>
              <w:rPr>
                <w:rFonts w:ascii="Garamond" w:hAnsi="Garamond"/>
                <w:bCs/>
                <w:lang w:eastAsia="it-IT"/>
              </w:rPr>
            </w:pPr>
            <w:proofErr w:type="spellStart"/>
            <w:r w:rsidRPr="00913B0B">
              <w:rPr>
                <w:rFonts w:ascii="Garamond" w:hAnsi="Garamond"/>
                <w:bCs/>
                <w:lang w:eastAsia="it-IT"/>
              </w:rPr>
              <w:t>Premessa</w:t>
            </w:r>
            <w:proofErr w:type="spellEnd"/>
          </w:p>
          <w:p w14:paraId="3A26ABF8" w14:textId="77777777" w:rsidR="00913B0B" w:rsidRPr="00913B0B" w:rsidRDefault="00913B0B" w:rsidP="00913B0B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Garamond" w:hAnsi="Garamond"/>
                <w:bCs/>
                <w:lang w:eastAsia="it-IT"/>
              </w:rPr>
            </w:pPr>
            <w:r w:rsidRPr="00913B0B">
              <w:rPr>
                <w:rFonts w:ascii="Garamond" w:hAnsi="Garamond"/>
                <w:bCs/>
                <w:lang w:eastAsia="it-IT"/>
              </w:rPr>
              <w:t xml:space="preserve">Il </w:t>
            </w:r>
            <w:proofErr w:type="spellStart"/>
            <w:r w:rsidRPr="00913B0B">
              <w:rPr>
                <w:rFonts w:ascii="Garamond" w:hAnsi="Garamond"/>
                <w:bCs/>
                <w:lang w:eastAsia="it-IT"/>
              </w:rPr>
              <w:t>contesto</w:t>
            </w:r>
            <w:proofErr w:type="spellEnd"/>
            <w:r w:rsidRPr="00913B0B">
              <w:rPr>
                <w:rFonts w:ascii="Garamond" w:hAnsi="Garamond"/>
                <w:bCs/>
                <w:lang w:eastAsia="it-IT"/>
              </w:rPr>
              <w:t xml:space="preserve"> territoriale</w:t>
            </w:r>
          </w:p>
          <w:p w14:paraId="78A01717" w14:textId="77777777" w:rsidR="00913B0B" w:rsidRPr="00913B0B" w:rsidRDefault="00913B0B" w:rsidP="00913B0B">
            <w:pPr>
              <w:numPr>
                <w:ilvl w:val="1"/>
                <w:numId w:val="1"/>
              </w:numPr>
              <w:spacing w:line="276" w:lineRule="auto"/>
              <w:contextualSpacing/>
              <w:jc w:val="both"/>
              <w:rPr>
                <w:rFonts w:ascii="Garamond" w:hAnsi="Garamond"/>
                <w:bCs/>
                <w:lang w:val="it-IT" w:eastAsia="it-IT"/>
              </w:rPr>
            </w:pPr>
            <w:r w:rsidRPr="00913B0B">
              <w:rPr>
                <w:rFonts w:ascii="Garamond" w:hAnsi="Garamond"/>
                <w:bCs/>
                <w:lang w:val="it-IT" w:eastAsia="it-IT"/>
              </w:rPr>
              <w:t>Analisi del contesto e quadro delle esigenze (indici demografici e di superficie)</w:t>
            </w:r>
          </w:p>
          <w:p w14:paraId="30A2D0EE" w14:textId="77777777" w:rsidR="00913B0B" w:rsidRPr="00913B0B" w:rsidRDefault="00913B0B" w:rsidP="00913B0B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Garamond" w:hAnsi="Garamond"/>
                <w:bCs/>
                <w:lang w:eastAsia="it-IT"/>
              </w:rPr>
            </w:pPr>
            <w:proofErr w:type="spellStart"/>
            <w:r w:rsidRPr="00913B0B">
              <w:rPr>
                <w:rFonts w:ascii="Garamond" w:hAnsi="Garamond"/>
                <w:bCs/>
                <w:lang w:eastAsia="it-IT"/>
              </w:rPr>
              <w:t>Strategia</w:t>
            </w:r>
            <w:proofErr w:type="spellEnd"/>
            <w:r w:rsidRPr="00913B0B">
              <w:rPr>
                <w:rFonts w:ascii="Garamond" w:hAnsi="Garamond"/>
                <w:bCs/>
                <w:lang w:eastAsia="it-IT"/>
              </w:rPr>
              <w:t xml:space="preserve"> di </w:t>
            </w:r>
            <w:proofErr w:type="spellStart"/>
            <w:r w:rsidRPr="00913B0B">
              <w:rPr>
                <w:rFonts w:ascii="Garamond" w:hAnsi="Garamond"/>
                <w:bCs/>
                <w:lang w:eastAsia="it-IT"/>
              </w:rPr>
              <w:t>attuazione</w:t>
            </w:r>
            <w:proofErr w:type="spellEnd"/>
          </w:p>
          <w:p w14:paraId="713612CC" w14:textId="77777777" w:rsidR="00913B0B" w:rsidRPr="00913B0B" w:rsidRDefault="00913B0B" w:rsidP="00913B0B">
            <w:pPr>
              <w:numPr>
                <w:ilvl w:val="1"/>
                <w:numId w:val="1"/>
              </w:numPr>
              <w:spacing w:line="276" w:lineRule="auto"/>
              <w:contextualSpacing/>
              <w:jc w:val="both"/>
              <w:rPr>
                <w:rFonts w:ascii="Garamond" w:hAnsi="Garamond"/>
                <w:bCs/>
                <w:lang w:val="it-IT" w:eastAsia="it-IT"/>
              </w:rPr>
            </w:pPr>
            <w:r w:rsidRPr="00913B0B">
              <w:rPr>
                <w:rFonts w:ascii="Garamond" w:hAnsi="Garamond"/>
                <w:bCs/>
                <w:lang w:val="it-IT" w:eastAsia="it-IT"/>
              </w:rPr>
              <w:t>Ambiti di attività e quadro complessivo dell’investimento</w:t>
            </w:r>
          </w:p>
          <w:p w14:paraId="427C223B" w14:textId="77777777" w:rsidR="00913B0B" w:rsidRPr="00913B0B" w:rsidRDefault="00913B0B" w:rsidP="00913B0B">
            <w:pPr>
              <w:numPr>
                <w:ilvl w:val="1"/>
                <w:numId w:val="1"/>
              </w:numPr>
              <w:spacing w:line="276" w:lineRule="auto"/>
              <w:contextualSpacing/>
              <w:jc w:val="both"/>
              <w:rPr>
                <w:rFonts w:ascii="Garamond" w:hAnsi="Garamond"/>
                <w:bCs/>
                <w:lang w:val="it-IT" w:eastAsia="it-IT"/>
              </w:rPr>
            </w:pPr>
            <w:r w:rsidRPr="00913B0B">
              <w:rPr>
                <w:rFonts w:ascii="Garamond" w:hAnsi="Garamond"/>
                <w:bCs/>
                <w:lang w:val="it-IT" w:eastAsia="it-IT"/>
              </w:rPr>
              <w:t>Descrizione degli obiettivi e delle finalità</w:t>
            </w:r>
          </w:p>
          <w:p w14:paraId="2F3A10AB" w14:textId="77777777" w:rsidR="00913B0B" w:rsidRPr="00913B0B" w:rsidRDefault="00913B0B" w:rsidP="00913B0B">
            <w:pPr>
              <w:numPr>
                <w:ilvl w:val="1"/>
                <w:numId w:val="1"/>
              </w:numPr>
              <w:spacing w:line="276" w:lineRule="auto"/>
              <w:contextualSpacing/>
              <w:jc w:val="both"/>
              <w:rPr>
                <w:rFonts w:ascii="Garamond" w:hAnsi="Garamond"/>
                <w:bCs/>
                <w:lang w:eastAsia="it-IT"/>
              </w:rPr>
            </w:pPr>
            <w:r w:rsidRPr="00913B0B">
              <w:rPr>
                <w:rFonts w:ascii="Garamond" w:hAnsi="Garamond"/>
                <w:bCs/>
                <w:lang w:eastAsia="it-IT"/>
              </w:rPr>
              <w:t xml:space="preserve">Quadro </w:t>
            </w:r>
            <w:proofErr w:type="spellStart"/>
            <w:r w:rsidRPr="00913B0B">
              <w:rPr>
                <w:rFonts w:ascii="Garamond" w:hAnsi="Garamond"/>
                <w:bCs/>
                <w:lang w:eastAsia="it-IT"/>
              </w:rPr>
              <w:t>finanziario</w:t>
            </w:r>
            <w:proofErr w:type="spellEnd"/>
          </w:p>
          <w:p w14:paraId="619E44CA" w14:textId="77777777" w:rsidR="00913B0B" w:rsidRPr="00913B0B" w:rsidRDefault="00913B0B" w:rsidP="00913B0B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Garamond" w:hAnsi="Garamond"/>
                <w:bCs/>
                <w:lang w:eastAsia="it-IT"/>
              </w:rPr>
            </w:pPr>
            <w:proofErr w:type="spellStart"/>
            <w:r w:rsidRPr="00913B0B">
              <w:rPr>
                <w:rFonts w:ascii="Garamond" w:hAnsi="Garamond"/>
                <w:bCs/>
                <w:lang w:eastAsia="it-IT"/>
              </w:rPr>
              <w:t>Risultati</w:t>
            </w:r>
            <w:proofErr w:type="spellEnd"/>
            <w:r w:rsidRPr="00913B0B">
              <w:rPr>
                <w:rFonts w:ascii="Garamond" w:hAnsi="Garamond"/>
                <w:bCs/>
                <w:lang w:eastAsia="it-IT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bCs/>
                <w:lang w:eastAsia="it-IT"/>
              </w:rPr>
              <w:t>attesi</w:t>
            </w:r>
            <w:proofErr w:type="spellEnd"/>
          </w:p>
          <w:p w14:paraId="0FC1DCF7" w14:textId="77777777" w:rsidR="00913B0B" w:rsidRPr="00913B0B" w:rsidRDefault="00913B0B" w:rsidP="00913B0B">
            <w:pPr>
              <w:numPr>
                <w:ilvl w:val="1"/>
                <w:numId w:val="1"/>
              </w:numPr>
              <w:spacing w:line="276" w:lineRule="auto"/>
              <w:contextualSpacing/>
              <w:jc w:val="both"/>
              <w:rPr>
                <w:rFonts w:ascii="Garamond" w:hAnsi="Garamond"/>
                <w:bCs/>
                <w:lang w:eastAsia="it-IT"/>
              </w:rPr>
            </w:pPr>
            <w:proofErr w:type="spellStart"/>
            <w:r w:rsidRPr="00913B0B">
              <w:rPr>
                <w:rFonts w:ascii="Garamond" w:hAnsi="Garamond"/>
                <w:bCs/>
                <w:lang w:eastAsia="it-IT"/>
              </w:rPr>
              <w:t>Descrizione</w:t>
            </w:r>
            <w:proofErr w:type="spellEnd"/>
            <w:r w:rsidRPr="00913B0B">
              <w:rPr>
                <w:rFonts w:ascii="Garamond" w:hAnsi="Garamond"/>
                <w:bCs/>
                <w:lang w:eastAsia="it-IT"/>
              </w:rPr>
              <w:t xml:space="preserve"> dei </w:t>
            </w:r>
            <w:proofErr w:type="spellStart"/>
            <w:r w:rsidRPr="00913B0B">
              <w:rPr>
                <w:rFonts w:ascii="Garamond" w:hAnsi="Garamond"/>
                <w:bCs/>
                <w:lang w:eastAsia="it-IT"/>
              </w:rPr>
              <w:t>risultati</w:t>
            </w:r>
            <w:proofErr w:type="spellEnd"/>
            <w:r w:rsidRPr="00913B0B">
              <w:rPr>
                <w:rFonts w:ascii="Garamond" w:hAnsi="Garamond"/>
                <w:bCs/>
                <w:lang w:eastAsia="it-IT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bCs/>
                <w:lang w:eastAsia="it-IT"/>
              </w:rPr>
              <w:t>progettuali</w:t>
            </w:r>
            <w:proofErr w:type="spellEnd"/>
          </w:p>
          <w:p w14:paraId="1B46B292" w14:textId="77777777" w:rsidR="00913B0B" w:rsidRPr="00913B0B" w:rsidRDefault="00913B0B" w:rsidP="00913B0B">
            <w:pPr>
              <w:numPr>
                <w:ilvl w:val="1"/>
                <w:numId w:val="1"/>
              </w:numPr>
              <w:spacing w:line="276" w:lineRule="auto"/>
              <w:contextualSpacing/>
              <w:jc w:val="both"/>
              <w:rPr>
                <w:rFonts w:ascii="Garamond" w:hAnsi="Garamond"/>
                <w:bCs/>
                <w:lang w:eastAsia="it-IT"/>
              </w:rPr>
            </w:pPr>
            <w:proofErr w:type="spellStart"/>
            <w:r w:rsidRPr="00913B0B">
              <w:rPr>
                <w:rFonts w:ascii="Garamond" w:hAnsi="Garamond"/>
                <w:bCs/>
                <w:lang w:eastAsia="it-IT"/>
              </w:rPr>
              <w:t>Punti</w:t>
            </w:r>
            <w:proofErr w:type="spellEnd"/>
            <w:r w:rsidRPr="00913B0B">
              <w:rPr>
                <w:rFonts w:ascii="Garamond" w:hAnsi="Garamond"/>
                <w:bCs/>
                <w:lang w:eastAsia="it-IT"/>
              </w:rPr>
              <w:t xml:space="preserve"> di forza</w:t>
            </w:r>
          </w:p>
          <w:p w14:paraId="023D3F6B" w14:textId="77777777" w:rsidR="00913B0B" w:rsidRPr="00913B0B" w:rsidRDefault="00913B0B" w:rsidP="00913B0B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Garamond" w:hAnsi="Garamond"/>
                <w:bCs/>
                <w:lang w:eastAsia="it-IT"/>
              </w:rPr>
            </w:pPr>
            <w:proofErr w:type="spellStart"/>
            <w:r w:rsidRPr="00913B0B">
              <w:rPr>
                <w:rFonts w:ascii="Garamond" w:hAnsi="Garamond"/>
                <w:bCs/>
                <w:lang w:eastAsia="it-IT"/>
              </w:rPr>
              <w:t>Strategia</w:t>
            </w:r>
            <w:proofErr w:type="spellEnd"/>
            <w:r w:rsidRPr="00913B0B">
              <w:rPr>
                <w:rFonts w:ascii="Garamond" w:hAnsi="Garamond"/>
                <w:bCs/>
                <w:lang w:eastAsia="it-IT"/>
              </w:rPr>
              <w:t xml:space="preserve"> di </w:t>
            </w:r>
            <w:proofErr w:type="spellStart"/>
            <w:r w:rsidRPr="00913B0B">
              <w:rPr>
                <w:rFonts w:ascii="Garamond" w:hAnsi="Garamond"/>
                <w:bCs/>
                <w:lang w:eastAsia="it-IT"/>
              </w:rPr>
              <w:t>informazione</w:t>
            </w:r>
            <w:proofErr w:type="spellEnd"/>
            <w:r w:rsidRPr="00913B0B">
              <w:rPr>
                <w:rFonts w:ascii="Garamond" w:hAnsi="Garamond"/>
                <w:bCs/>
                <w:lang w:eastAsia="it-IT"/>
              </w:rPr>
              <w:t xml:space="preserve"> e </w:t>
            </w:r>
            <w:proofErr w:type="spellStart"/>
            <w:r w:rsidRPr="00913B0B">
              <w:rPr>
                <w:rFonts w:ascii="Garamond" w:hAnsi="Garamond"/>
                <w:bCs/>
                <w:lang w:eastAsia="it-IT"/>
              </w:rPr>
              <w:t>comunicazione</w:t>
            </w:r>
            <w:proofErr w:type="spellEnd"/>
          </w:p>
          <w:p w14:paraId="02B69E14" w14:textId="77777777" w:rsidR="00913B0B" w:rsidRPr="00913B0B" w:rsidRDefault="00913B0B" w:rsidP="00913B0B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Garamond" w:hAnsi="Garamond"/>
                <w:bCs/>
                <w:lang w:val="it-IT" w:eastAsia="it-IT"/>
              </w:rPr>
            </w:pPr>
            <w:r w:rsidRPr="00913B0B">
              <w:rPr>
                <w:rFonts w:ascii="Garamond" w:hAnsi="Garamond"/>
                <w:bCs/>
                <w:lang w:val="it-IT" w:eastAsia="it-IT"/>
              </w:rPr>
              <w:t>Metodologia e strumenti di monitoraggio (indicatori)</w:t>
            </w:r>
          </w:p>
          <w:p w14:paraId="32DB0D35" w14:textId="77777777" w:rsidR="00913B0B" w:rsidRPr="00913B0B" w:rsidRDefault="00913B0B" w:rsidP="00913B0B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Garamond" w:hAnsi="Garamond"/>
                <w:bCs/>
                <w:lang w:eastAsia="it-IT"/>
              </w:rPr>
            </w:pPr>
            <w:proofErr w:type="spellStart"/>
            <w:r w:rsidRPr="00913B0B">
              <w:rPr>
                <w:rFonts w:ascii="Garamond" w:hAnsi="Garamond"/>
                <w:bCs/>
                <w:lang w:eastAsia="it-IT"/>
              </w:rPr>
              <w:t>Cronoprogramma</w:t>
            </w:r>
            <w:proofErr w:type="spellEnd"/>
            <w:r w:rsidRPr="00913B0B">
              <w:rPr>
                <w:rFonts w:ascii="Garamond" w:hAnsi="Garamond"/>
                <w:bCs/>
                <w:lang w:eastAsia="it-IT"/>
              </w:rPr>
              <w:t xml:space="preserve"> delle </w:t>
            </w:r>
            <w:proofErr w:type="spellStart"/>
            <w:r w:rsidRPr="00913B0B">
              <w:rPr>
                <w:rFonts w:ascii="Garamond" w:hAnsi="Garamond"/>
                <w:bCs/>
                <w:lang w:eastAsia="it-IT"/>
              </w:rPr>
              <w:t>attività</w:t>
            </w:r>
            <w:proofErr w:type="spellEnd"/>
          </w:p>
        </w:tc>
      </w:tr>
    </w:tbl>
    <w:p w14:paraId="5DF7D72E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p w14:paraId="0806F3EE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p w14:paraId="0DC89A60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p w14:paraId="63D70F18" w14:textId="77777777" w:rsidR="00913B0B" w:rsidRPr="00913B0B" w:rsidRDefault="00913B0B" w:rsidP="00913B0B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lang w:eastAsia="sv-SE"/>
          <w14:ligatures w14:val="none"/>
        </w:rPr>
      </w:pPr>
    </w:p>
    <w:tbl>
      <w:tblPr>
        <w:tblStyle w:val="Grigliatabella"/>
        <w:tblW w:w="5366" w:type="pct"/>
        <w:jc w:val="center"/>
        <w:tblLook w:val="04A0" w:firstRow="1" w:lastRow="0" w:firstColumn="1" w:lastColumn="0" w:noHBand="0" w:noVBand="1"/>
      </w:tblPr>
      <w:tblGrid>
        <w:gridCol w:w="1778"/>
        <w:gridCol w:w="1486"/>
        <w:gridCol w:w="1972"/>
        <w:gridCol w:w="781"/>
        <w:gridCol w:w="829"/>
        <w:gridCol w:w="1976"/>
        <w:gridCol w:w="1511"/>
      </w:tblGrid>
      <w:tr w:rsidR="00913B0B" w:rsidRPr="00913B0B" w14:paraId="3CBBC7B3" w14:textId="77777777" w:rsidTr="00913B0B">
        <w:trPr>
          <w:jc w:val="center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1F3864"/>
          </w:tcPr>
          <w:p w14:paraId="4C6AEABA" w14:textId="77777777" w:rsidR="00913B0B" w:rsidRPr="00913B0B" w:rsidRDefault="00913B0B" w:rsidP="00913B0B">
            <w:pPr>
              <w:rPr>
                <w:rFonts w:ascii="Garamond" w:hAnsi="Garamond"/>
                <w:b/>
                <w:lang w:val="it-IT" w:eastAsia="sv-SE"/>
              </w:rPr>
            </w:pPr>
            <w:r w:rsidRPr="00913B0B">
              <w:rPr>
                <w:rFonts w:ascii="Garamond" w:hAnsi="Garamond"/>
                <w:b/>
                <w:lang w:val="it-IT" w:eastAsia="sv-SE"/>
              </w:rPr>
              <w:t>SEZIONE 1 - Quadro complessivo di tutte le Linee di Azione e degli interventi</w:t>
            </w:r>
          </w:p>
        </w:tc>
      </w:tr>
      <w:tr w:rsidR="00913B0B" w:rsidRPr="00913B0B" w14:paraId="49B9CD51" w14:textId="77777777" w:rsidTr="002D25A7">
        <w:trPr>
          <w:trHeight w:val="1423"/>
          <w:jc w:val="center"/>
        </w:trPr>
        <w:tc>
          <w:tcPr>
            <w:tcW w:w="861" w:type="pct"/>
          </w:tcPr>
          <w:p w14:paraId="0AE8E79C" w14:textId="77777777" w:rsidR="00913B0B" w:rsidRPr="00913B0B" w:rsidRDefault="00913B0B" w:rsidP="00913B0B">
            <w:pPr>
              <w:rPr>
                <w:rFonts w:ascii="Garamond" w:hAnsi="Garamond"/>
                <w:b/>
                <w:lang w:val="it-IT" w:eastAsia="sv-SE"/>
              </w:rPr>
            </w:pPr>
            <w:r w:rsidRPr="00913B0B">
              <w:rPr>
                <w:rFonts w:ascii="Garamond" w:hAnsi="Garamond"/>
                <w:b/>
                <w:lang w:val="it-IT" w:eastAsia="sv-SE"/>
              </w:rPr>
              <w:lastRenderedPageBreak/>
              <w:t>Linea di azione</w:t>
            </w:r>
            <w:r w:rsidRPr="00913B0B">
              <w:rPr>
                <w:rFonts w:ascii="Garamond" w:hAnsi="Garamond"/>
                <w:b/>
                <w:lang w:val="it-IT" w:eastAsia="sv-SE"/>
              </w:rPr>
              <w:br/>
            </w:r>
            <w:r w:rsidRPr="00913B0B">
              <w:rPr>
                <w:rFonts w:ascii="Garamond" w:hAnsi="Garamond"/>
                <w:bCs/>
                <w:lang w:val="it-IT" w:eastAsia="sv-SE"/>
              </w:rPr>
              <w:t xml:space="preserve">(ai sensi dell’art.72 co. 2, Legge 221/2015) </w:t>
            </w:r>
            <w:r w:rsidRPr="00913B0B">
              <w:rPr>
                <w:rFonts w:ascii="Garamond" w:hAnsi="Garamond"/>
                <w:lang w:val="it-IT" w:eastAsia="sv-SE"/>
              </w:rPr>
              <w:t>(criterio di valutazione n.3)</w:t>
            </w:r>
          </w:p>
        </w:tc>
        <w:tc>
          <w:tcPr>
            <w:tcW w:w="719" w:type="pct"/>
          </w:tcPr>
          <w:p w14:paraId="240A0D63" w14:textId="77777777" w:rsidR="00913B0B" w:rsidRPr="00913B0B" w:rsidRDefault="00913B0B" w:rsidP="00913B0B">
            <w:pPr>
              <w:jc w:val="center"/>
              <w:rPr>
                <w:rFonts w:ascii="Garamond" w:hAnsi="Garamond"/>
                <w:b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b/>
                <w:lang w:eastAsia="sv-SE"/>
              </w:rPr>
              <w:t>Descrizione</w:t>
            </w:r>
            <w:proofErr w:type="spellEnd"/>
            <w:r w:rsidRPr="00913B0B">
              <w:rPr>
                <w:rFonts w:ascii="Garamond" w:hAnsi="Garamond"/>
                <w:b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b/>
                <w:lang w:eastAsia="sv-SE"/>
              </w:rPr>
              <w:t>intervento</w:t>
            </w:r>
            <w:proofErr w:type="spellEnd"/>
            <w:r w:rsidRPr="00913B0B">
              <w:rPr>
                <w:rFonts w:ascii="Garamond" w:hAnsi="Garamond"/>
                <w:b/>
                <w:lang w:eastAsia="sv-SE"/>
              </w:rPr>
              <w:t>/</w:t>
            </w:r>
            <w:proofErr w:type="spellStart"/>
            <w:r w:rsidRPr="00913B0B">
              <w:rPr>
                <w:rFonts w:ascii="Garamond" w:hAnsi="Garamond"/>
                <w:b/>
                <w:lang w:eastAsia="sv-SE"/>
              </w:rPr>
              <w:t>i</w:t>
            </w:r>
            <w:proofErr w:type="spellEnd"/>
          </w:p>
        </w:tc>
        <w:tc>
          <w:tcPr>
            <w:tcW w:w="954" w:type="pct"/>
          </w:tcPr>
          <w:p w14:paraId="30B04DE8" w14:textId="77777777" w:rsidR="00913B0B" w:rsidRPr="00913B0B" w:rsidRDefault="00913B0B" w:rsidP="00913B0B">
            <w:pPr>
              <w:ind w:right="522"/>
              <w:jc w:val="center"/>
              <w:rPr>
                <w:rFonts w:ascii="Garamond" w:hAnsi="Garamond"/>
                <w:b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b/>
                <w:lang w:eastAsia="sv-SE"/>
              </w:rPr>
              <w:t>Soggetto</w:t>
            </w:r>
            <w:proofErr w:type="spellEnd"/>
            <w:r w:rsidRPr="00913B0B">
              <w:rPr>
                <w:rFonts w:ascii="Garamond" w:hAnsi="Garamond"/>
                <w:b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b/>
                <w:lang w:eastAsia="sv-SE"/>
              </w:rPr>
              <w:t>realizzatore</w:t>
            </w:r>
            <w:proofErr w:type="spellEnd"/>
          </w:p>
        </w:tc>
        <w:tc>
          <w:tcPr>
            <w:tcW w:w="378" w:type="pct"/>
          </w:tcPr>
          <w:p w14:paraId="76A986EF" w14:textId="77777777" w:rsidR="00913B0B" w:rsidRPr="00913B0B" w:rsidRDefault="00913B0B" w:rsidP="00913B0B">
            <w:pPr>
              <w:ind w:left="-63" w:right="32" w:hanging="14"/>
              <w:jc w:val="center"/>
              <w:rPr>
                <w:rFonts w:ascii="Garamond" w:hAnsi="Garamond"/>
                <w:b/>
                <w:lang w:val="it-IT" w:eastAsia="sv-SE"/>
              </w:rPr>
            </w:pPr>
            <w:r w:rsidRPr="00913B0B">
              <w:rPr>
                <w:rFonts w:ascii="Garamond" w:hAnsi="Garamond"/>
                <w:b/>
                <w:lang w:val="it-IT" w:eastAsia="sv-SE"/>
              </w:rPr>
              <w:t>Costo</w:t>
            </w:r>
          </w:p>
          <w:p w14:paraId="60AA6DDE" w14:textId="77777777" w:rsidR="00913B0B" w:rsidRPr="00913B0B" w:rsidRDefault="00913B0B" w:rsidP="00913B0B">
            <w:pPr>
              <w:ind w:left="-63" w:right="32" w:hanging="14"/>
              <w:jc w:val="center"/>
              <w:rPr>
                <w:rFonts w:ascii="Garamond" w:hAnsi="Garamond"/>
                <w:b/>
                <w:lang w:val="it-IT" w:eastAsia="sv-SE"/>
              </w:rPr>
            </w:pPr>
            <w:r w:rsidRPr="00913B0B">
              <w:rPr>
                <w:rFonts w:ascii="Garamond" w:hAnsi="Garamond"/>
                <w:b/>
                <w:lang w:val="it-IT" w:eastAsia="sv-SE"/>
              </w:rPr>
              <w:t>totale al netto IVA</w:t>
            </w:r>
          </w:p>
        </w:tc>
        <w:tc>
          <w:tcPr>
            <w:tcW w:w="401" w:type="pct"/>
          </w:tcPr>
          <w:p w14:paraId="0545BEFC" w14:textId="77777777" w:rsidR="00913B0B" w:rsidRPr="00913B0B" w:rsidRDefault="00913B0B" w:rsidP="00913B0B">
            <w:pPr>
              <w:jc w:val="center"/>
              <w:rPr>
                <w:rFonts w:ascii="Garamond" w:hAnsi="Garamond"/>
                <w:b/>
                <w:bCs/>
                <w:lang w:val="it-IT" w:eastAsia="sv-SE"/>
              </w:rPr>
            </w:pPr>
            <w:r w:rsidRPr="00913B0B">
              <w:rPr>
                <w:rFonts w:ascii="Garamond" w:hAnsi="Garamond"/>
                <w:b/>
                <w:lang w:val="it-IT" w:eastAsia="sv-SE"/>
              </w:rPr>
              <w:t>Costo totale al lordo IVA</w:t>
            </w:r>
          </w:p>
        </w:tc>
        <w:tc>
          <w:tcPr>
            <w:tcW w:w="956" w:type="pct"/>
          </w:tcPr>
          <w:p w14:paraId="5FBC7B26" w14:textId="77777777" w:rsidR="00913B0B" w:rsidRPr="00913B0B" w:rsidRDefault="00913B0B" w:rsidP="00913B0B">
            <w:pPr>
              <w:jc w:val="center"/>
              <w:rPr>
                <w:rFonts w:ascii="Garamond" w:hAnsi="Garamond"/>
                <w:b/>
                <w:lang w:eastAsia="sv-SE"/>
              </w:rPr>
            </w:pPr>
            <w:r w:rsidRPr="00913B0B">
              <w:rPr>
                <w:rFonts w:ascii="Garamond" w:hAnsi="Garamond"/>
                <w:b/>
                <w:lang w:eastAsia="sv-SE"/>
              </w:rPr>
              <w:t xml:space="preserve">Valore </w:t>
            </w:r>
            <w:proofErr w:type="spellStart"/>
            <w:r w:rsidRPr="00913B0B">
              <w:rPr>
                <w:rFonts w:ascii="Garamond" w:hAnsi="Garamond"/>
                <w:b/>
                <w:lang w:eastAsia="sv-SE"/>
              </w:rPr>
              <w:t>eventuale</w:t>
            </w:r>
            <w:proofErr w:type="spellEnd"/>
            <w:r w:rsidRPr="00913B0B">
              <w:rPr>
                <w:rFonts w:ascii="Garamond" w:hAnsi="Garamond"/>
                <w:b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b/>
                <w:lang w:eastAsia="sv-SE"/>
              </w:rPr>
              <w:t>cofinanziamento</w:t>
            </w:r>
            <w:proofErr w:type="spellEnd"/>
          </w:p>
        </w:tc>
        <w:tc>
          <w:tcPr>
            <w:tcW w:w="731" w:type="pct"/>
          </w:tcPr>
          <w:p w14:paraId="5CCD4415" w14:textId="77777777" w:rsidR="00913B0B" w:rsidRPr="00913B0B" w:rsidRDefault="00913B0B" w:rsidP="00913B0B">
            <w:pPr>
              <w:jc w:val="center"/>
              <w:rPr>
                <w:rFonts w:ascii="Garamond" w:hAnsi="Garamond"/>
                <w:b/>
                <w:lang w:eastAsia="sv-SE"/>
              </w:rPr>
            </w:pPr>
            <w:r w:rsidRPr="00913B0B">
              <w:rPr>
                <w:rFonts w:ascii="Garamond" w:hAnsi="Garamond"/>
                <w:b/>
                <w:lang w:eastAsia="sv-SE"/>
              </w:rPr>
              <w:t xml:space="preserve">Costo </w:t>
            </w:r>
            <w:proofErr w:type="spellStart"/>
            <w:r w:rsidRPr="00913B0B">
              <w:rPr>
                <w:rFonts w:ascii="Garamond" w:hAnsi="Garamond"/>
                <w:b/>
                <w:lang w:eastAsia="sv-SE"/>
              </w:rPr>
              <w:t>totale</w:t>
            </w:r>
            <w:proofErr w:type="spellEnd"/>
            <w:r w:rsidRPr="00913B0B">
              <w:rPr>
                <w:rFonts w:ascii="Garamond" w:hAnsi="Garamond"/>
                <w:b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b/>
                <w:lang w:eastAsia="sv-SE"/>
              </w:rPr>
              <w:t>complessivo</w:t>
            </w:r>
            <w:proofErr w:type="spellEnd"/>
          </w:p>
        </w:tc>
      </w:tr>
      <w:tr w:rsidR="00913B0B" w:rsidRPr="00913B0B" w14:paraId="682C2DC7" w14:textId="77777777" w:rsidTr="002D25A7">
        <w:trPr>
          <w:trHeight w:val="547"/>
          <w:jc w:val="center"/>
        </w:trPr>
        <w:tc>
          <w:tcPr>
            <w:tcW w:w="861" w:type="pct"/>
            <w:vMerge w:val="restart"/>
          </w:tcPr>
          <w:p w14:paraId="780687A5" w14:textId="77777777" w:rsidR="00913B0B" w:rsidRPr="00913B0B" w:rsidRDefault="00913B0B" w:rsidP="00913B0B">
            <w:pPr>
              <w:rPr>
                <w:rFonts w:ascii="Garamond" w:hAnsi="Garamond"/>
                <w:bCs/>
                <w:lang w:val="it-IT" w:eastAsia="sv-SE"/>
              </w:rPr>
            </w:pPr>
            <w:r w:rsidRPr="00913B0B">
              <w:rPr>
                <w:rFonts w:ascii="Garamond" w:hAnsi="Garamond"/>
                <w:bCs/>
                <w:lang w:val="it-IT" w:eastAsia="sv-SE"/>
              </w:rPr>
              <w:t>a) Gestione integrata e certificata del patrimonio agro-forestale,</w:t>
            </w:r>
          </w:p>
          <w:p w14:paraId="2D8EC25F" w14:textId="77777777" w:rsidR="00913B0B" w:rsidRPr="00913B0B" w:rsidRDefault="00913B0B" w:rsidP="00913B0B">
            <w:pPr>
              <w:rPr>
                <w:rFonts w:ascii="Garamond" w:hAnsi="Garamond"/>
                <w:bCs/>
                <w:lang w:val="it-IT" w:eastAsia="sv-SE"/>
              </w:rPr>
            </w:pPr>
            <w:r w:rsidRPr="00913B0B">
              <w:rPr>
                <w:rFonts w:ascii="Garamond" w:hAnsi="Garamond"/>
                <w:bCs/>
                <w:lang w:val="it-IT" w:eastAsia="sv-SE"/>
              </w:rPr>
              <w:t>anche tramite lo scambio dei crediti derivanti dalla cattura</w:t>
            </w:r>
          </w:p>
          <w:p w14:paraId="58C3930C" w14:textId="77777777" w:rsidR="00913B0B" w:rsidRPr="00913B0B" w:rsidRDefault="00913B0B" w:rsidP="00913B0B">
            <w:pPr>
              <w:rPr>
                <w:rFonts w:ascii="Garamond" w:hAnsi="Garamond"/>
                <w:bCs/>
                <w:lang w:val="it-IT" w:eastAsia="sv-SE"/>
              </w:rPr>
            </w:pPr>
            <w:r w:rsidRPr="00913B0B">
              <w:rPr>
                <w:rFonts w:ascii="Garamond" w:hAnsi="Garamond"/>
                <w:bCs/>
                <w:lang w:val="it-IT" w:eastAsia="sv-SE"/>
              </w:rPr>
              <w:t>dell'anidride carbonica, la gestione della biodiversità e la</w:t>
            </w:r>
          </w:p>
          <w:p w14:paraId="61ED19B6" w14:textId="77777777" w:rsidR="00913B0B" w:rsidRPr="00913B0B" w:rsidRDefault="00913B0B" w:rsidP="00913B0B">
            <w:pPr>
              <w:rPr>
                <w:rFonts w:ascii="Garamond" w:hAnsi="Garamond"/>
                <w:bCs/>
                <w:lang w:val="it-IT" w:eastAsia="sv-SE"/>
              </w:rPr>
            </w:pPr>
            <w:r w:rsidRPr="00913B0B">
              <w:rPr>
                <w:rFonts w:ascii="Garamond" w:hAnsi="Garamond"/>
                <w:bCs/>
                <w:lang w:val="it-IT" w:eastAsia="sv-SE"/>
              </w:rPr>
              <w:t>certificazione della filiera del legno</w:t>
            </w:r>
          </w:p>
        </w:tc>
        <w:tc>
          <w:tcPr>
            <w:tcW w:w="719" w:type="pct"/>
          </w:tcPr>
          <w:p w14:paraId="6000399A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1</w:t>
            </w:r>
          </w:p>
          <w:p w14:paraId="03AEA4A9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4" w:type="pct"/>
          </w:tcPr>
          <w:p w14:paraId="5DEFA775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4DF818F5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41E24698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401" w:type="pct"/>
          </w:tcPr>
          <w:p w14:paraId="20BB1C06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452ECDBF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6" w:type="pct"/>
          </w:tcPr>
          <w:p w14:paraId="2F9801BD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758771F8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3DC535E3" w14:textId="77777777" w:rsidTr="002D25A7">
        <w:trPr>
          <w:trHeight w:val="547"/>
          <w:jc w:val="center"/>
        </w:trPr>
        <w:tc>
          <w:tcPr>
            <w:tcW w:w="861" w:type="pct"/>
            <w:vMerge/>
          </w:tcPr>
          <w:p w14:paraId="01E520B6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19" w:type="pct"/>
          </w:tcPr>
          <w:p w14:paraId="4E248B6E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2</w:t>
            </w:r>
          </w:p>
          <w:p w14:paraId="6B05E655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4" w:type="pct"/>
          </w:tcPr>
          <w:p w14:paraId="5C6246E2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41463D9E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3EB6B75B" w14:textId="77777777" w:rsidR="00913B0B" w:rsidRPr="00913B0B" w:rsidRDefault="00913B0B" w:rsidP="00913B0B">
            <w:pPr>
              <w:jc w:val="center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401" w:type="pct"/>
          </w:tcPr>
          <w:p w14:paraId="02A4F98D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0E064162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6" w:type="pct"/>
          </w:tcPr>
          <w:p w14:paraId="2107180F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2832BE8F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663AC6F4" w14:textId="77777777" w:rsidTr="002D25A7">
        <w:trPr>
          <w:jc w:val="center"/>
        </w:trPr>
        <w:tc>
          <w:tcPr>
            <w:tcW w:w="861" w:type="pct"/>
            <w:vMerge/>
          </w:tcPr>
          <w:p w14:paraId="51B1194F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19" w:type="pct"/>
          </w:tcPr>
          <w:p w14:paraId="1224CF5B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…</w:t>
            </w:r>
          </w:p>
        </w:tc>
        <w:tc>
          <w:tcPr>
            <w:tcW w:w="954" w:type="pct"/>
          </w:tcPr>
          <w:p w14:paraId="29339FDD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3C88B7E7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401" w:type="pct"/>
          </w:tcPr>
          <w:p w14:paraId="6403F1DB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956" w:type="pct"/>
          </w:tcPr>
          <w:p w14:paraId="06624FB4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04986A83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78F7DC30" w14:textId="77777777" w:rsidTr="002D25A7">
        <w:trPr>
          <w:trHeight w:val="547"/>
          <w:jc w:val="center"/>
        </w:trPr>
        <w:tc>
          <w:tcPr>
            <w:tcW w:w="861" w:type="pct"/>
            <w:vMerge w:val="restart"/>
          </w:tcPr>
          <w:p w14:paraId="77EF74A6" w14:textId="77777777" w:rsidR="00913B0B" w:rsidRPr="00913B0B" w:rsidRDefault="00913B0B" w:rsidP="00913B0B">
            <w:pPr>
              <w:rPr>
                <w:rFonts w:ascii="Garamond" w:hAnsi="Garamond"/>
                <w:bCs/>
                <w:lang w:val="it-IT" w:eastAsia="sv-SE"/>
              </w:rPr>
            </w:pPr>
            <w:r w:rsidRPr="00913B0B">
              <w:rPr>
                <w:rFonts w:ascii="Garamond" w:hAnsi="Garamond"/>
                <w:bCs/>
                <w:lang w:val="it-IT" w:eastAsia="sv-SE"/>
              </w:rPr>
              <w:t>b) Gestione integrata e certificata delle risorse idriche</w:t>
            </w:r>
          </w:p>
        </w:tc>
        <w:tc>
          <w:tcPr>
            <w:tcW w:w="719" w:type="pct"/>
          </w:tcPr>
          <w:p w14:paraId="385B07BB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1</w:t>
            </w:r>
          </w:p>
          <w:p w14:paraId="17445B7D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4" w:type="pct"/>
          </w:tcPr>
          <w:p w14:paraId="347699FC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44FE2EA4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6650181A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401" w:type="pct"/>
          </w:tcPr>
          <w:p w14:paraId="29B98513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4D32E565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6" w:type="pct"/>
          </w:tcPr>
          <w:p w14:paraId="34973613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28023D56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2113FE76" w14:textId="77777777" w:rsidTr="002D25A7">
        <w:trPr>
          <w:trHeight w:val="547"/>
          <w:jc w:val="center"/>
        </w:trPr>
        <w:tc>
          <w:tcPr>
            <w:tcW w:w="861" w:type="pct"/>
            <w:vMerge/>
          </w:tcPr>
          <w:p w14:paraId="57C7165F" w14:textId="77777777" w:rsidR="00913B0B" w:rsidRPr="00913B0B" w:rsidDel="00982567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19" w:type="pct"/>
          </w:tcPr>
          <w:p w14:paraId="0BB21AF3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2</w:t>
            </w:r>
          </w:p>
          <w:p w14:paraId="4AC086FC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4" w:type="pct"/>
          </w:tcPr>
          <w:p w14:paraId="57075FEA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50F78333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42712AA5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401" w:type="pct"/>
          </w:tcPr>
          <w:p w14:paraId="0A7DE418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1AA432A1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6" w:type="pct"/>
          </w:tcPr>
          <w:p w14:paraId="28371006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636E7F3C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4620BEEC" w14:textId="77777777" w:rsidTr="002D25A7">
        <w:trPr>
          <w:jc w:val="center"/>
        </w:trPr>
        <w:tc>
          <w:tcPr>
            <w:tcW w:w="861" w:type="pct"/>
            <w:vMerge/>
          </w:tcPr>
          <w:p w14:paraId="1715AA4B" w14:textId="77777777" w:rsidR="00913B0B" w:rsidRPr="00913B0B" w:rsidDel="00982567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19" w:type="pct"/>
          </w:tcPr>
          <w:p w14:paraId="3532C647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…</w:t>
            </w:r>
          </w:p>
        </w:tc>
        <w:tc>
          <w:tcPr>
            <w:tcW w:w="954" w:type="pct"/>
          </w:tcPr>
          <w:p w14:paraId="77ED731F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6B666A97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401" w:type="pct"/>
          </w:tcPr>
          <w:p w14:paraId="53140649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956" w:type="pct"/>
          </w:tcPr>
          <w:p w14:paraId="4241F9DB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781B3081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0CE3A2D6" w14:textId="77777777" w:rsidTr="002D25A7">
        <w:trPr>
          <w:trHeight w:val="547"/>
          <w:jc w:val="center"/>
        </w:trPr>
        <w:tc>
          <w:tcPr>
            <w:tcW w:w="861" w:type="pct"/>
            <w:vMerge w:val="restart"/>
          </w:tcPr>
          <w:p w14:paraId="71493986" w14:textId="77777777" w:rsidR="00913B0B" w:rsidRPr="00913B0B" w:rsidRDefault="00913B0B" w:rsidP="00913B0B">
            <w:pPr>
              <w:rPr>
                <w:rFonts w:ascii="Garamond" w:hAnsi="Garamond"/>
                <w:bCs/>
                <w:lang w:val="it-IT" w:eastAsia="sv-SE"/>
              </w:rPr>
            </w:pPr>
            <w:r w:rsidRPr="00913B0B">
              <w:rPr>
                <w:rFonts w:ascii="Garamond" w:hAnsi="Garamond"/>
                <w:bCs/>
                <w:lang w:val="it-IT" w:eastAsia="sv-SE"/>
              </w:rPr>
              <w:t>c) Produzione di energia da fonti rinnovabili locali, quali i</w:t>
            </w:r>
          </w:p>
          <w:p w14:paraId="2130C90F" w14:textId="77777777" w:rsidR="00913B0B" w:rsidRPr="00913B0B" w:rsidDel="00982567" w:rsidRDefault="00913B0B" w:rsidP="00913B0B">
            <w:pPr>
              <w:rPr>
                <w:rFonts w:ascii="Garamond" w:hAnsi="Garamond"/>
                <w:bCs/>
                <w:lang w:val="it-IT" w:eastAsia="sv-SE"/>
              </w:rPr>
            </w:pPr>
            <w:proofErr w:type="spellStart"/>
            <w:r w:rsidRPr="00913B0B">
              <w:rPr>
                <w:rFonts w:ascii="Garamond" w:hAnsi="Garamond"/>
                <w:bCs/>
                <w:lang w:val="it-IT" w:eastAsia="sv-SE"/>
              </w:rPr>
              <w:t>microimpianti</w:t>
            </w:r>
            <w:proofErr w:type="spellEnd"/>
            <w:r w:rsidRPr="00913B0B">
              <w:rPr>
                <w:rFonts w:ascii="Garamond" w:hAnsi="Garamond"/>
                <w:bCs/>
                <w:lang w:val="it-IT" w:eastAsia="sv-SE"/>
              </w:rPr>
              <w:t xml:space="preserve"> idroelettrici, le biomasse, il biogas, l'eolico, la cogenerazione e il biometano</w:t>
            </w:r>
          </w:p>
        </w:tc>
        <w:tc>
          <w:tcPr>
            <w:tcW w:w="719" w:type="pct"/>
          </w:tcPr>
          <w:p w14:paraId="679E1632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1</w:t>
            </w:r>
          </w:p>
          <w:p w14:paraId="36C65C86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4" w:type="pct"/>
          </w:tcPr>
          <w:p w14:paraId="72D84AC8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6EB9CD25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68FFF342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401" w:type="pct"/>
          </w:tcPr>
          <w:p w14:paraId="3E241DB1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0A93ECAA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6" w:type="pct"/>
          </w:tcPr>
          <w:p w14:paraId="67EAF5AB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3BDF9F00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43055C83" w14:textId="77777777" w:rsidTr="002D25A7">
        <w:trPr>
          <w:trHeight w:val="547"/>
          <w:jc w:val="center"/>
        </w:trPr>
        <w:tc>
          <w:tcPr>
            <w:tcW w:w="861" w:type="pct"/>
            <w:vMerge/>
          </w:tcPr>
          <w:p w14:paraId="13EAAB6F" w14:textId="77777777" w:rsidR="00913B0B" w:rsidRPr="00913B0B" w:rsidDel="00982567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19" w:type="pct"/>
          </w:tcPr>
          <w:p w14:paraId="2CBF83F0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2</w:t>
            </w:r>
          </w:p>
          <w:p w14:paraId="4A355405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4" w:type="pct"/>
          </w:tcPr>
          <w:p w14:paraId="7AE528BE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4458F490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23AB15C0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401" w:type="pct"/>
          </w:tcPr>
          <w:p w14:paraId="756E2DA1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1ED97340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6" w:type="pct"/>
          </w:tcPr>
          <w:p w14:paraId="1727182C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51D7131F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75B9D86F" w14:textId="77777777" w:rsidTr="002D25A7">
        <w:trPr>
          <w:jc w:val="center"/>
        </w:trPr>
        <w:tc>
          <w:tcPr>
            <w:tcW w:w="861" w:type="pct"/>
            <w:vMerge/>
          </w:tcPr>
          <w:p w14:paraId="3FBAD5AC" w14:textId="77777777" w:rsidR="00913B0B" w:rsidRPr="00913B0B" w:rsidDel="00982567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19" w:type="pct"/>
          </w:tcPr>
          <w:p w14:paraId="7DA3F748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…</w:t>
            </w:r>
          </w:p>
        </w:tc>
        <w:tc>
          <w:tcPr>
            <w:tcW w:w="954" w:type="pct"/>
          </w:tcPr>
          <w:p w14:paraId="16527028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73A570B1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401" w:type="pct"/>
          </w:tcPr>
          <w:p w14:paraId="2CE11F0D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956" w:type="pct"/>
          </w:tcPr>
          <w:p w14:paraId="53710D2A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3312DD20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385B65CC" w14:textId="77777777" w:rsidTr="002D25A7">
        <w:trPr>
          <w:trHeight w:val="547"/>
          <w:jc w:val="center"/>
        </w:trPr>
        <w:tc>
          <w:tcPr>
            <w:tcW w:w="861" w:type="pct"/>
            <w:vMerge w:val="restart"/>
          </w:tcPr>
          <w:p w14:paraId="75B102EC" w14:textId="77777777" w:rsidR="00913B0B" w:rsidRPr="00913B0B" w:rsidRDefault="00913B0B" w:rsidP="00913B0B">
            <w:pPr>
              <w:rPr>
                <w:rFonts w:ascii="Garamond" w:hAnsi="Garamond"/>
                <w:bCs/>
                <w:lang w:val="it-IT" w:eastAsia="sv-SE"/>
              </w:rPr>
            </w:pPr>
            <w:r w:rsidRPr="00913B0B">
              <w:rPr>
                <w:rFonts w:ascii="Garamond" w:hAnsi="Garamond"/>
                <w:bCs/>
                <w:lang w:val="it-IT" w:eastAsia="sv-SE"/>
              </w:rPr>
              <w:t>d) Sviluppo di un turismo sostenibile, capace di valorizzare le produzioni locali</w:t>
            </w:r>
          </w:p>
        </w:tc>
        <w:tc>
          <w:tcPr>
            <w:tcW w:w="719" w:type="pct"/>
          </w:tcPr>
          <w:p w14:paraId="22CA0774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1</w:t>
            </w:r>
          </w:p>
          <w:p w14:paraId="3B8CC063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4" w:type="pct"/>
          </w:tcPr>
          <w:p w14:paraId="21BD683D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7A54B091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1E06A4A9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401" w:type="pct"/>
          </w:tcPr>
          <w:p w14:paraId="7FE7B624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77437F9B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6" w:type="pct"/>
          </w:tcPr>
          <w:p w14:paraId="73835950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11064395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30505595" w14:textId="77777777" w:rsidTr="002D25A7">
        <w:trPr>
          <w:trHeight w:val="547"/>
          <w:jc w:val="center"/>
        </w:trPr>
        <w:tc>
          <w:tcPr>
            <w:tcW w:w="861" w:type="pct"/>
            <w:vMerge/>
          </w:tcPr>
          <w:p w14:paraId="255D2591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19" w:type="pct"/>
          </w:tcPr>
          <w:p w14:paraId="0176F915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2</w:t>
            </w:r>
          </w:p>
          <w:p w14:paraId="4C3E4018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4" w:type="pct"/>
          </w:tcPr>
          <w:p w14:paraId="0B2DABAB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721F80FB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3DA4106C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401" w:type="pct"/>
          </w:tcPr>
          <w:p w14:paraId="5A16E729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3BAEE743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6" w:type="pct"/>
          </w:tcPr>
          <w:p w14:paraId="3FEAC73D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2CEA3718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23FA2400" w14:textId="77777777" w:rsidTr="002D25A7">
        <w:trPr>
          <w:jc w:val="center"/>
        </w:trPr>
        <w:tc>
          <w:tcPr>
            <w:tcW w:w="861" w:type="pct"/>
            <w:vMerge/>
          </w:tcPr>
          <w:p w14:paraId="14F00202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19" w:type="pct"/>
          </w:tcPr>
          <w:p w14:paraId="5689C823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…</w:t>
            </w:r>
          </w:p>
        </w:tc>
        <w:tc>
          <w:tcPr>
            <w:tcW w:w="954" w:type="pct"/>
          </w:tcPr>
          <w:p w14:paraId="7ECFD681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0665135F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401" w:type="pct"/>
          </w:tcPr>
          <w:p w14:paraId="6EA4C467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956" w:type="pct"/>
          </w:tcPr>
          <w:p w14:paraId="420F99A8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6B868DC8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38596B43" w14:textId="77777777" w:rsidTr="002D25A7">
        <w:trPr>
          <w:trHeight w:val="547"/>
          <w:jc w:val="center"/>
        </w:trPr>
        <w:tc>
          <w:tcPr>
            <w:tcW w:w="861" w:type="pct"/>
            <w:vMerge w:val="restart"/>
          </w:tcPr>
          <w:p w14:paraId="4E43CEAB" w14:textId="77777777" w:rsidR="00913B0B" w:rsidRPr="00913B0B" w:rsidRDefault="00913B0B" w:rsidP="00913B0B">
            <w:pPr>
              <w:rPr>
                <w:rFonts w:ascii="Garamond" w:hAnsi="Garamond"/>
                <w:bCs/>
                <w:lang w:val="it-IT" w:eastAsia="sv-SE"/>
              </w:rPr>
            </w:pPr>
            <w:r w:rsidRPr="00913B0B">
              <w:rPr>
                <w:rFonts w:ascii="Garamond" w:hAnsi="Garamond"/>
                <w:bCs/>
                <w:lang w:val="it-IT" w:eastAsia="sv-SE"/>
              </w:rPr>
              <w:t>e) Costruzione e gestione sostenibile del patrimonio edilizio e</w:t>
            </w:r>
          </w:p>
          <w:p w14:paraId="1A5C5894" w14:textId="77777777" w:rsidR="00913B0B" w:rsidRPr="00913B0B" w:rsidRDefault="00913B0B" w:rsidP="00913B0B">
            <w:pPr>
              <w:rPr>
                <w:rFonts w:ascii="Garamond" w:hAnsi="Garamond"/>
                <w:bCs/>
                <w:lang w:val="it-IT" w:eastAsia="sv-SE"/>
              </w:rPr>
            </w:pPr>
            <w:r w:rsidRPr="00913B0B">
              <w:rPr>
                <w:rFonts w:ascii="Garamond" w:hAnsi="Garamond"/>
                <w:bCs/>
                <w:lang w:val="it-IT" w:eastAsia="sv-SE"/>
              </w:rPr>
              <w:t>delle infrastrutture di una montagna moderna</w:t>
            </w:r>
          </w:p>
          <w:p w14:paraId="63BEF32A" w14:textId="77777777" w:rsidR="00913B0B" w:rsidRPr="00913B0B" w:rsidRDefault="00913B0B" w:rsidP="00913B0B">
            <w:pPr>
              <w:rPr>
                <w:rFonts w:ascii="Garamond" w:hAnsi="Garamond"/>
                <w:bCs/>
                <w:lang w:val="it-IT" w:eastAsia="sv-SE"/>
              </w:rPr>
            </w:pPr>
          </w:p>
        </w:tc>
        <w:tc>
          <w:tcPr>
            <w:tcW w:w="719" w:type="pct"/>
          </w:tcPr>
          <w:p w14:paraId="2F838473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1</w:t>
            </w:r>
          </w:p>
          <w:p w14:paraId="637D02B9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4" w:type="pct"/>
          </w:tcPr>
          <w:p w14:paraId="4DDE4FF8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64AEB1FC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1CEF0909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401" w:type="pct"/>
          </w:tcPr>
          <w:p w14:paraId="193A54BF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6DD1D8E2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6" w:type="pct"/>
          </w:tcPr>
          <w:p w14:paraId="267A4A78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3C879484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2694A82E" w14:textId="77777777" w:rsidTr="002D25A7">
        <w:trPr>
          <w:trHeight w:val="547"/>
          <w:jc w:val="center"/>
        </w:trPr>
        <w:tc>
          <w:tcPr>
            <w:tcW w:w="861" w:type="pct"/>
            <w:vMerge/>
          </w:tcPr>
          <w:p w14:paraId="5974C4FA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19" w:type="pct"/>
          </w:tcPr>
          <w:p w14:paraId="6FB58A47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2</w:t>
            </w:r>
          </w:p>
          <w:p w14:paraId="2286AF5E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4" w:type="pct"/>
          </w:tcPr>
          <w:p w14:paraId="24028071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0F0639FB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7CEB1E3B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401" w:type="pct"/>
          </w:tcPr>
          <w:p w14:paraId="62F3CBA5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3DD86FDA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6" w:type="pct"/>
          </w:tcPr>
          <w:p w14:paraId="3347E227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67BBB17B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6C046366" w14:textId="77777777" w:rsidTr="002D25A7">
        <w:trPr>
          <w:trHeight w:val="547"/>
          <w:jc w:val="center"/>
        </w:trPr>
        <w:tc>
          <w:tcPr>
            <w:tcW w:w="861" w:type="pct"/>
            <w:vMerge w:val="restart"/>
          </w:tcPr>
          <w:p w14:paraId="3004C727" w14:textId="77777777" w:rsidR="00913B0B" w:rsidRPr="00913B0B" w:rsidRDefault="00913B0B" w:rsidP="00913B0B">
            <w:pPr>
              <w:rPr>
                <w:rFonts w:ascii="Garamond" w:hAnsi="Garamond"/>
                <w:bCs/>
                <w:lang w:val="it-IT" w:eastAsia="sv-SE"/>
              </w:rPr>
            </w:pPr>
            <w:bookmarkStart w:id="0" w:name="_Hlk102056215"/>
            <w:r w:rsidRPr="00913B0B">
              <w:rPr>
                <w:rFonts w:ascii="Garamond" w:hAnsi="Garamond"/>
                <w:bCs/>
                <w:lang w:val="it-IT" w:eastAsia="sv-SE"/>
              </w:rPr>
              <w:t>f) Efficienza energetica e integrazione intelligente degli impianti e delle reti</w:t>
            </w:r>
          </w:p>
          <w:bookmarkEnd w:id="0"/>
          <w:p w14:paraId="4258DFDC" w14:textId="77777777" w:rsidR="00913B0B" w:rsidRPr="00913B0B" w:rsidDel="00982567" w:rsidRDefault="00913B0B" w:rsidP="00913B0B">
            <w:pPr>
              <w:rPr>
                <w:rFonts w:ascii="Garamond" w:hAnsi="Garamond"/>
                <w:bCs/>
                <w:lang w:val="it-IT" w:eastAsia="sv-SE"/>
              </w:rPr>
            </w:pPr>
          </w:p>
        </w:tc>
        <w:tc>
          <w:tcPr>
            <w:tcW w:w="719" w:type="pct"/>
          </w:tcPr>
          <w:p w14:paraId="6690D9B4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1</w:t>
            </w:r>
          </w:p>
          <w:p w14:paraId="5DFCC5FA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4" w:type="pct"/>
          </w:tcPr>
          <w:p w14:paraId="4543DDC3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579F68CA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401" w:type="pct"/>
          </w:tcPr>
          <w:p w14:paraId="1983FD41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956" w:type="pct"/>
          </w:tcPr>
          <w:p w14:paraId="7797615B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057EC97D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77A985E7" w14:textId="77777777" w:rsidTr="002D25A7">
        <w:trPr>
          <w:trHeight w:val="547"/>
          <w:jc w:val="center"/>
        </w:trPr>
        <w:tc>
          <w:tcPr>
            <w:tcW w:w="861" w:type="pct"/>
            <w:vMerge/>
          </w:tcPr>
          <w:p w14:paraId="7F663996" w14:textId="77777777" w:rsidR="00913B0B" w:rsidRPr="00913B0B" w:rsidDel="00982567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19" w:type="pct"/>
          </w:tcPr>
          <w:p w14:paraId="0FBC2150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2</w:t>
            </w:r>
          </w:p>
          <w:p w14:paraId="3F56AA3E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4" w:type="pct"/>
          </w:tcPr>
          <w:p w14:paraId="7ACDDE7E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46DD7D09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3A12A673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401" w:type="pct"/>
          </w:tcPr>
          <w:p w14:paraId="78885DFE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  <w:p w14:paraId="228ADFC6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6" w:type="pct"/>
          </w:tcPr>
          <w:p w14:paraId="44B76434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4A8BFE59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10D69797" w14:textId="77777777" w:rsidTr="002D25A7">
        <w:trPr>
          <w:jc w:val="center"/>
        </w:trPr>
        <w:tc>
          <w:tcPr>
            <w:tcW w:w="861" w:type="pct"/>
            <w:vMerge/>
          </w:tcPr>
          <w:p w14:paraId="3D82EC80" w14:textId="77777777" w:rsidR="00913B0B" w:rsidRPr="00913B0B" w:rsidDel="00982567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19" w:type="pct"/>
          </w:tcPr>
          <w:p w14:paraId="62B7AE75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…</w:t>
            </w:r>
          </w:p>
        </w:tc>
        <w:tc>
          <w:tcPr>
            <w:tcW w:w="954" w:type="pct"/>
          </w:tcPr>
          <w:p w14:paraId="3BACB50B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6BAA281B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401" w:type="pct"/>
          </w:tcPr>
          <w:p w14:paraId="79D18E17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956" w:type="pct"/>
          </w:tcPr>
          <w:p w14:paraId="7744F2FA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2B2A4CF2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08757367" w14:textId="77777777" w:rsidTr="002D25A7">
        <w:trPr>
          <w:trHeight w:val="547"/>
          <w:jc w:val="center"/>
        </w:trPr>
        <w:tc>
          <w:tcPr>
            <w:tcW w:w="861" w:type="pct"/>
            <w:vMerge w:val="restart"/>
          </w:tcPr>
          <w:p w14:paraId="13822DC3" w14:textId="77777777" w:rsidR="00913B0B" w:rsidRPr="00913B0B" w:rsidRDefault="00913B0B" w:rsidP="00913B0B">
            <w:pPr>
              <w:rPr>
                <w:rFonts w:ascii="Garamond" w:hAnsi="Garamond"/>
                <w:bCs/>
                <w:lang w:val="it-IT" w:eastAsia="sv-SE"/>
              </w:rPr>
            </w:pPr>
            <w:r w:rsidRPr="00913B0B">
              <w:rPr>
                <w:rFonts w:ascii="Garamond" w:hAnsi="Garamond"/>
                <w:bCs/>
                <w:lang w:val="it-IT" w:eastAsia="sv-SE"/>
              </w:rPr>
              <w:lastRenderedPageBreak/>
              <w:t xml:space="preserve">g) Sviluppo sostenibile delle attività produttive (zero </w:t>
            </w:r>
            <w:proofErr w:type="spellStart"/>
            <w:r w:rsidRPr="00913B0B">
              <w:rPr>
                <w:rFonts w:ascii="Garamond" w:hAnsi="Garamond"/>
                <w:bCs/>
                <w:lang w:val="it-IT" w:eastAsia="sv-SE"/>
              </w:rPr>
              <w:t>waste</w:t>
            </w:r>
            <w:proofErr w:type="spellEnd"/>
            <w:r w:rsidRPr="00913B0B">
              <w:rPr>
                <w:rFonts w:ascii="Garamond" w:hAnsi="Garamond"/>
                <w:bCs/>
                <w:lang w:val="it-IT" w:eastAsia="sv-SE"/>
              </w:rPr>
              <w:t xml:space="preserve"> production)</w:t>
            </w:r>
          </w:p>
          <w:p w14:paraId="04224445" w14:textId="77777777" w:rsidR="00913B0B" w:rsidRPr="00913B0B" w:rsidRDefault="00913B0B" w:rsidP="00913B0B">
            <w:pPr>
              <w:rPr>
                <w:rFonts w:ascii="Garamond" w:hAnsi="Garamond"/>
                <w:bCs/>
                <w:lang w:val="it-IT" w:eastAsia="sv-SE"/>
              </w:rPr>
            </w:pPr>
          </w:p>
        </w:tc>
        <w:tc>
          <w:tcPr>
            <w:tcW w:w="719" w:type="pct"/>
          </w:tcPr>
          <w:p w14:paraId="31A1C7E9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1</w:t>
            </w:r>
          </w:p>
          <w:p w14:paraId="267EFC01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4" w:type="pct"/>
          </w:tcPr>
          <w:p w14:paraId="70967B57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5806B5A9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401" w:type="pct"/>
          </w:tcPr>
          <w:p w14:paraId="1473F461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956" w:type="pct"/>
          </w:tcPr>
          <w:p w14:paraId="3F72FADD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390ED105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48BC5ABD" w14:textId="77777777" w:rsidTr="002D25A7">
        <w:trPr>
          <w:trHeight w:val="547"/>
          <w:jc w:val="center"/>
        </w:trPr>
        <w:tc>
          <w:tcPr>
            <w:tcW w:w="861" w:type="pct"/>
            <w:vMerge/>
          </w:tcPr>
          <w:p w14:paraId="1CD8EDF1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19" w:type="pct"/>
          </w:tcPr>
          <w:p w14:paraId="492D00E1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2</w:t>
            </w:r>
          </w:p>
          <w:p w14:paraId="5E8798C5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4" w:type="pct"/>
          </w:tcPr>
          <w:p w14:paraId="12FCA006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0093D396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401" w:type="pct"/>
          </w:tcPr>
          <w:p w14:paraId="4228C6F5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956" w:type="pct"/>
          </w:tcPr>
          <w:p w14:paraId="316577F4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1CB78D81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06D491AF" w14:textId="77777777" w:rsidTr="002D25A7">
        <w:trPr>
          <w:jc w:val="center"/>
        </w:trPr>
        <w:tc>
          <w:tcPr>
            <w:tcW w:w="861" w:type="pct"/>
            <w:vMerge/>
          </w:tcPr>
          <w:p w14:paraId="7CF1EC6F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19" w:type="pct"/>
          </w:tcPr>
          <w:p w14:paraId="68084E1D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…</w:t>
            </w:r>
          </w:p>
        </w:tc>
        <w:tc>
          <w:tcPr>
            <w:tcW w:w="954" w:type="pct"/>
          </w:tcPr>
          <w:p w14:paraId="21A9AF0A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05ACD9D2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401" w:type="pct"/>
          </w:tcPr>
          <w:p w14:paraId="532CEFD5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956" w:type="pct"/>
          </w:tcPr>
          <w:p w14:paraId="7DF98E19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69CD5F79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151EDE43" w14:textId="77777777" w:rsidTr="002D25A7">
        <w:trPr>
          <w:trHeight w:val="547"/>
          <w:jc w:val="center"/>
        </w:trPr>
        <w:tc>
          <w:tcPr>
            <w:tcW w:w="861" w:type="pct"/>
            <w:vMerge w:val="restart"/>
          </w:tcPr>
          <w:p w14:paraId="23E58931" w14:textId="77777777" w:rsidR="00913B0B" w:rsidRPr="00913B0B" w:rsidRDefault="00913B0B" w:rsidP="00913B0B">
            <w:pPr>
              <w:rPr>
                <w:rFonts w:ascii="Garamond" w:hAnsi="Garamond"/>
                <w:bCs/>
                <w:lang w:val="it-IT" w:eastAsia="sv-SE"/>
              </w:rPr>
            </w:pPr>
            <w:r w:rsidRPr="00913B0B">
              <w:rPr>
                <w:rFonts w:ascii="Garamond" w:hAnsi="Garamond"/>
                <w:bCs/>
                <w:lang w:val="it-IT" w:eastAsia="sv-SE"/>
              </w:rPr>
              <w:t>h) Integrazione dei servizi di mobilità</w:t>
            </w:r>
          </w:p>
          <w:p w14:paraId="37CCF37E" w14:textId="77777777" w:rsidR="00913B0B" w:rsidRPr="00913B0B" w:rsidRDefault="00913B0B" w:rsidP="00913B0B">
            <w:pPr>
              <w:rPr>
                <w:rFonts w:ascii="Garamond" w:hAnsi="Garamond"/>
                <w:bCs/>
                <w:lang w:val="it-IT" w:eastAsia="sv-SE"/>
              </w:rPr>
            </w:pPr>
          </w:p>
        </w:tc>
        <w:tc>
          <w:tcPr>
            <w:tcW w:w="719" w:type="pct"/>
          </w:tcPr>
          <w:p w14:paraId="4CA608AE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1</w:t>
            </w:r>
          </w:p>
          <w:p w14:paraId="18A7E83C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4" w:type="pct"/>
          </w:tcPr>
          <w:p w14:paraId="7C850449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16025118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401" w:type="pct"/>
          </w:tcPr>
          <w:p w14:paraId="71EDC0D6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956" w:type="pct"/>
          </w:tcPr>
          <w:p w14:paraId="490BB7A5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61910FFA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441FC2F7" w14:textId="77777777" w:rsidTr="002D25A7">
        <w:trPr>
          <w:trHeight w:val="547"/>
          <w:jc w:val="center"/>
        </w:trPr>
        <w:tc>
          <w:tcPr>
            <w:tcW w:w="861" w:type="pct"/>
            <w:vMerge/>
          </w:tcPr>
          <w:p w14:paraId="5C416E27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19" w:type="pct"/>
          </w:tcPr>
          <w:p w14:paraId="552BC8C0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2</w:t>
            </w:r>
          </w:p>
          <w:p w14:paraId="0BC14DE3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4" w:type="pct"/>
          </w:tcPr>
          <w:p w14:paraId="11D5B2AB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4E33FC3F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401" w:type="pct"/>
          </w:tcPr>
          <w:p w14:paraId="3B60EA95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956" w:type="pct"/>
          </w:tcPr>
          <w:p w14:paraId="10142CF9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710E13F0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3441D19A" w14:textId="77777777" w:rsidTr="002D25A7">
        <w:trPr>
          <w:trHeight w:val="547"/>
          <w:jc w:val="center"/>
        </w:trPr>
        <w:tc>
          <w:tcPr>
            <w:tcW w:w="861" w:type="pct"/>
            <w:vMerge w:val="restart"/>
          </w:tcPr>
          <w:p w14:paraId="11876369" w14:textId="77777777" w:rsidR="00913B0B" w:rsidRPr="00913B0B" w:rsidRDefault="00913B0B" w:rsidP="00913B0B">
            <w:pPr>
              <w:rPr>
                <w:rFonts w:ascii="Garamond" w:hAnsi="Garamond"/>
                <w:bCs/>
                <w:lang w:val="it-IT" w:eastAsia="sv-SE"/>
              </w:rPr>
            </w:pPr>
            <w:r w:rsidRPr="00913B0B">
              <w:rPr>
                <w:rFonts w:ascii="Garamond" w:hAnsi="Garamond"/>
                <w:bCs/>
                <w:lang w:val="it-IT" w:eastAsia="sv-SE"/>
              </w:rPr>
              <w:t>i) Sviluppo di un modello di azienda agricola sostenibile che sia anche energeticamente indipendente attraverso la produzione e l'uso</w:t>
            </w:r>
          </w:p>
          <w:p w14:paraId="11FD7948" w14:textId="77777777" w:rsidR="00913B0B" w:rsidRPr="00913B0B" w:rsidRDefault="00913B0B" w:rsidP="00913B0B">
            <w:pPr>
              <w:rPr>
                <w:rFonts w:ascii="Garamond" w:hAnsi="Garamond"/>
                <w:bCs/>
                <w:lang w:val="it-IT" w:eastAsia="sv-SE"/>
              </w:rPr>
            </w:pPr>
            <w:r w:rsidRPr="00913B0B">
              <w:rPr>
                <w:rFonts w:ascii="Garamond" w:hAnsi="Garamond"/>
                <w:bCs/>
                <w:lang w:val="it-IT" w:eastAsia="sv-SE"/>
              </w:rPr>
              <w:t>di energia da fonti rinnovabili nei settori elettrico, termico e dei trasporti</w:t>
            </w:r>
          </w:p>
        </w:tc>
        <w:tc>
          <w:tcPr>
            <w:tcW w:w="719" w:type="pct"/>
          </w:tcPr>
          <w:p w14:paraId="4422733B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1</w:t>
            </w:r>
          </w:p>
          <w:p w14:paraId="78AB817C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4" w:type="pct"/>
          </w:tcPr>
          <w:p w14:paraId="66937731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42508A76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401" w:type="pct"/>
          </w:tcPr>
          <w:p w14:paraId="26DCADC8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956" w:type="pct"/>
          </w:tcPr>
          <w:p w14:paraId="7B038E1F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52702B81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456505A8" w14:textId="77777777" w:rsidTr="002D25A7">
        <w:trPr>
          <w:trHeight w:val="1991"/>
          <w:jc w:val="center"/>
        </w:trPr>
        <w:tc>
          <w:tcPr>
            <w:tcW w:w="861" w:type="pct"/>
            <w:vMerge/>
          </w:tcPr>
          <w:p w14:paraId="5C12BD56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19" w:type="pct"/>
          </w:tcPr>
          <w:p w14:paraId="55F67584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2</w:t>
            </w:r>
          </w:p>
          <w:p w14:paraId="6B072AA8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4" w:type="pct"/>
          </w:tcPr>
          <w:p w14:paraId="0CFC69D8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4A752BDB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401" w:type="pct"/>
          </w:tcPr>
          <w:p w14:paraId="0C2046BB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0,00</w:t>
            </w:r>
          </w:p>
        </w:tc>
        <w:tc>
          <w:tcPr>
            <w:tcW w:w="956" w:type="pct"/>
          </w:tcPr>
          <w:p w14:paraId="4D462310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16BC0052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  <w:tr w:rsidR="00913B0B" w:rsidRPr="00913B0B" w14:paraId="2B1AAFA4" w14:textId="77777777" w:rsidTr="002D25A7">
        <w:trPr>
          <w:trHeight w:val="330"/>
          <w:jc w:val="center"/>
        </w:trPr>
        <w:tc>
          <w:tcPr>
            <w:tcW w:w="861" w:type="pct"/>
          </w:tcPr>
          <w:p w14:paraId="4F96DCE4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  <w:r w:rsidRPr="00913B0B">
              <w:rPr>
                <w:rFonts w:ascii="Garamond" w:hAnsi="Garamond"/>
                <w:bCs/>
                <w:lang w:eastAsia="sv-SE"/>
              </w:rPr>
              <w:t>TOTALE</w:t>
            </w:r>
          </w:p>
        </w:tc>
        <w:tc>
          <w:tcPr>
            <w:tcW w:w="719" w:type="pct"/>
          </w:tcPr>
          <w:p w14:paraId="69A4EF04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4" w:type="pct"/>
          </w:tcPr>
          <w:p w14:paraId="777264A3" w14:textId="77777777" w:rsidR="00913B0B" w:rsidRPr="00913B0B" w:rsidRDefault="00913B0B" w:rsidP="00913B0B">
            <w:pPr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378" w:type="pct"/>
          </w:tcPr>
          <w:p w14:paraId="7A8BA88A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401" w:type="pct"/>
          </w:tcPr>
          <w:p w14:paraId="5ACDA28E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956" w:type="pct"/>
          </w:tcPr>
          <w:p w14:paraId="1DE1F522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  <w:tc>
          <w:tcPr>
            <w:tcW w:w="731" w:type="pct"/>
          </w:tcPr>
          <w:p w14:paraId="0085E123" w14:textId="77777777" w:rsidR="00913B0B" w:rsidRPr="00913B0B" w:rsidRDefault="00913B0B" w:rsidP="00913B0B">
            <w:pPr>
              <w:jc w:val="right"/>
              <w:rPr>
                <w:rFonts w:ascii="Garamond" w:hAnsi="Garamond"/>
                <w:bCs/>
                <w:lang w:eastAsia="sv-SE"/>
              </w:rPr>
            </w:pPr>
          </w:p>
        </w:tc>
      </w:tr>
    </w:tbl>
    <w:p w14:paraId="39D0FBB3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p w14:paraId="2154CE32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p w14:paraId="4D770CF6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  <w:r w:rsidRPr="00913B0B">
        <w:rPr>
          <w:rFonts w:ascii="Garamond" w:eastAsia="Times New Roman" w:hAnsi="Garamond" w:cs="Times New Roman"/>
          <w:kern w:val="0"/>
          <w:lang w:eastAsia="sv-SE"/>
          <w14:ligatures w14:val="none"/>
        </w:rPr>
        <w:t xml:space="preserve">Per la sezione </w:t>
      </w:r>
      <w:proofErr w:type="gramStart"/>
      <w:r w:rsidRPr="00913B0B">
        <w:rPr>
          <w:rFonts w:ascii="Garamond" w:eastAsia="Times New Roman" w:hAnsi="Garamond" w:cs="Times New Roman"/>
          <w:kern w:val="0"/>
          <w:lang w:eastAsia="sv-SE"/>
          <w14:ligatures w14:val="none"/>
        </w:rPr>
        <w:t>2</w:t>
      </w:r>
      <w:proofErr w:type="gramEnd"/>
      <w:r w:rsidRPr="00913B0B">
        <w:rPr>
          <w:rFonts w:ascii="Garamond" w:eastAsia="Times New Roman" w:hAnsi="Garamond" w:cs="Times New Roman"/>
          <w:kern w:val="0"/>
          <w:lang w:eastAsia="sv-SE"/>
          <w14:ligatures w14:val="none"/>
        </w:rPr>
        <w:t xml:space="preserve"> andrà completata una tabella per ogni intervento.</w:t>
      </w:r>
    </w:p>
    <w:p w14:paraId="6B390711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tbl>
      <w:tblPr>
        <w:tblStyle w:val="Grigliatabella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1843"/>
        <w:gridCol w:w="1134"/>
        <w:gridCol w:w="1134"/>
        <w:gridCol w:w="1134"/>
        <w:gridCol w:w="1134"/>
      </w:tblGrid>
      <w:tr w:rsidR="00913B0B" w:rsidRPr="00913B0B" w14:paraId="3DCEC033" w14:textId="77777777" w:rsidTr="00913B0B">
        <w:trPr>
          <w:jc w:val="center"/>
        </w:trPr>
        <w:tc>
          <w:tcPr>
            <w:tcW w:w="10632" w:type="dxa"/>
            <w:gridSpan w:val="7"/>
            <w:shd w:val="clear" w:color="auto" w:fill="1F3864"/>
          </w:tcPr>
          <w:p w14:paraId="05D0FEE1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b/>
                <w:lang w:val="it-IT" w:eastAsia="sv-SE"/>
              </w:rPr>
              <w:t>SEZIONE 2 - Quadro economico complessivo del Progetto - Acquisto di beni</w:t>
            </w:r>
          </w:p>
        </w:tc>
      </w:tr>
      <w:tr w:rsidR="00913B0B" w:rsidRPr="00913B0B" w14:paraId="00412796" w14:textId="77777777" w:rsidTr="00913B0B">
        <w:trPr>
          <w:trHeight w:val="1158"/>
          <w:jc w:val="center"/>
        </w:trPr>
        <w:tc>
          <w:tcPr>
            <w:tcW w:w="993" w:type="dxa"/>
            <w:shd w:val="clear" w:color="auto" w:fill="1F3864"/>
          </w:tcPr>
          <w:p w14:paraId="3FB042CA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Codice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Voce di Spesa</w:t>
            </w:r>
          </w:p>
        </w:tc>
        <w:tc>
          <w:tcPr>
            <w:tcW w:w="3260" w:type="dxa"/>
            <w:shd w:val="clear" w:color="auto" w:fill="1F3864"/>
          </w:tcPr>
          <w:p w14:paraId="67FF0630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Descrizione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Voce di Spesa</w:t>
            </w:r>
          </w:p>
        </w:tc>
        <w:tc>
          <w:tcPr>
            <w:tcW w:w="1843" w:type="dxa"/>
            <w:shd w:val="clear" w:color="auto" w:fill="1F3864"/>
          </w:tcPr>
          <w:p w14:paraId="3D9D523A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Descrizione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Natura</w:t>
            </w:r>
          </w:p>
        </w:tc>
        <w:tc>
          <w:tcPr>
            <w:tcW w:w="1134" w:type="dxa"/>
            <w:shd w:val="clear" w:color="auto" w:fill="1F3864"/>
          </w:tcPr>
          <w:p w14:paraId="57685F66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QE_001</w:t>
            </w:r>
          </w:p>
        </w:tc>
        <w:tc>
          <w:tcPr>
            <w:tcW w:w="1134" w:type="dxa"/>
            <w:shd w:val="clear" w:color="auto" w:fill="1F3864"/>
          </w:tcPr>
          <w:p w14:paraId="5A20AE36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QE_002</w:t>
            </w:r>
          </w:p>
        </w:tc>
        <w:tc>
          <w:tcPr>
            <w:tcW w:w="1134" w:type="dxa"/>
            <w:shd w:val="clear" w:color="auto" w:fill="1F3864"/>
          </w:tcPr>
          <w:p w14:paraId="32C82582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QE_003</w:t>
            </w:r>
          </w:p>
        </w:tc>
        <w:tc>
          <w:tcPr>
            <w:tcW w:w="1134" w:type="dxa"/>
            <w:shd w:val="clear" w:color="auto" w:fill="1F3864"/>
          </w:tcPr>
          <w:p w14:paraId="4353C88A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QE_004</w:t>
            </w:r>
          </w:p>
        </w:tc>
      </w:tr>
      <w:tr w:rsidR="00913B0B" w:rsidRPr="00913B0B" w14:paraId="6CAF807B" w14:textId="77777777" w:rsidTr="00913B0B">
        <w:trPr>
          <w:trHeight w:val="707"/>
          <w:jc w:val="center"/>
        </w:trPr>
        <w:tc>
          <w:tcPr>
            <w:tcW w:w="993" w:type="dxa"/>
            <w:shd w:val="clear" w:color="auto" w:fill="1F3864"/>
          </w:tcPr>
          <w:p w14:paraId="5E98439D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3260" w:type="dxa"/>
            <w:shd w:val="clear" w:color="auto" w:fill="1F3864"/>
          </w:tcPr>
          <w:p w14:paraId="1266B8A1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1843" w:type="dxa"/>
            <w:shd w:val="clear" w:color="auto" w:fill="1F3864"/>
          </w:tcPr>
          <w:p w14:paraId="09C5AB25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1134" w:type="dxa"/>
            <w:shd w:val="clear" w:color="auto" w:fill="1F3864"/>
          </w:tcPr>
          <w:p w14:paraId="7F4355D2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Importi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(€)</w:t>
            </w:r>
          </w:p>
        </w:tc>
        <w:tc>
          <w:tcPr>
            <w:tcW w:w="1134" w:type="dxa"/>
            <w:shd w:val="clear" w:color="auto" w:fill="1F3864"/>
          </w:tcPr>
          <w:p w14:paraId="55406002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Importi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(€)</w:t>
            </w:r>
          </w:p>
        </w:tc>
        <w:tc>
          <w:tcPr>
            <w:tcW w:w="1134" w:type="dxa"/>
            <w:shd w:val="clear" w:color="auto" w:fill="1F3864"/>
          </w:tcPr>
          <w:p w14:paraId="21B01D59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Importi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(€)</w:t>
            </w:r>
          </w:p>
        </w:tc>
        <w:tc>
          <w:tcPr>
            <w:tcW w:w="1134" w:type="dxa"/>
            <w:shd w:val="clear" w:color="auto" w:fill="1F3864"/>
          </w:tcPr>
          <w:p w14:paraId="7C629307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Importi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(€)</w:t>
            </w:r>
          </w:p>
        </w:tc>
      </w:tr>
      <w:tr w:rsidR="00913B0B" w:rsidRPr="00913B0B" w14:paraId="43803C6F" w14:textId="77777777" w:rsidTr="002D25A7">
        <w:trPr>
          <w:jc w:val="center"/>
        </w:trPr>
        <w:tc>
          <w:tcPr>
            <w:tcW w:w="993" w:type="dxa"/>
          </w:tcPr>
          <w:p w14:paraId="23E0E226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100</w:t>
            </w:r>
          </w:p>
        </w:tc>
        <w:tc>
          <w:tcPr>
            <w:tcW w:w="3260" w:type="dxa"/>
          </w:tcPr>
          <w:p w14:paraId="0550A233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Altro</w:t>
            </w:r>
          </w:p>
        </w:tc>
        <w:tc>
          <w:tcPr>
            <w:tcW w:w="1843" w:type="dxa"/>
          </w:tcPr>
          <w:p w14:paraId="016B4291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 xml:space="preserve">Acquisto di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beni</w:t>
            </w:r>
            <w:proofErr w:type="spellEnd"/>
          </w:p>
        </w:tc>
        <w:tc>
          <w:tcPr>
            <w:tcW w:w="1134" w:type="dxa"/>
          </w:tcPr>
          <w:p w14:paraId="0AE56575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</w:p>
        </w:tc>
        <w:tc>
          <w:tcPr>
            <w:tcW w:w="1134" w:type="dxa"/>
          </w:tcPr>
          <w:p w14:paraId="1D71F680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</w:p>
        </w:tc>
        <w:tc>
          <w:tcPr>
            <w:tcW w:w="1134" w:type="dxa"/>
          </w:tcPr>
          <w:p w14:paraId="380A45EF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</w:p>
        </w:tc>
        <w:tc>
          <w:tcPr>
            <w:tcW w:w="1134" w:type="dxa"/>
          </w:tcPr>
          <w:p w14:paraId="7D29B135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</w:p>
        </w:tc>
      </w:tr>
      <w:tr w:rsidR="00913B0B" w:rsidRPr="00913B0B" w14:paraId="66458777" w14:textId="77777777" w:rsidTr="002D25A7">
        <w:trPr>
          <w:jc w:val="center"/>
        </w:trPr>
        <w:tc>
          <w:tcPr>
            <w:tcW w:w="993" w:type="dxa"/>
          </w:tcPr>
          <w:p w14:paraId="299B43AB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101</w:t>
            </w:r>
          </w:p>
        </w:tc>
        <w:tc>
          <w:tcPr>
            <w:tcW w:w="3260" w:type="dxa"/>
          </w:tcPr>
          <w:p w14:paraId="447FCCB0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 xml:space="preserve">Beni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oggetto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dell’acquisto</w:t>
            </w:r>
            <w:proofErr w:type="spellEnd"/>
          </w:p>
        </w:tc>
        <w:tc>
          <w:tcPr>
            <w:tcW w:w="1843" w:type="dxa"/>
          </w:tcPr>
          <w:p w14:paraId="75DC6668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 xml:space="preserve">Acquisto di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beni</w:t>
            </w:r>
            <w:proofErr w:type="spellEnd"/>
          </w:p>
        </w:tc>
        <w:tc>
          <w:tcPr>
            <w:tcW w:w="1134" w:type="dxa"/>
          </w:tcPr>
          <w:p w14:paraId="2351A842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</w:p>
        </w:tc>
        <w:tc>
          <w:tcPr>
            <w:tcW w:w="1134" w:type="dxa"/>
          </w:tcPr>
          <w:p w14:paraId="0EB0A4DA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</w:p>
        </w:tc>
        <w:tc>
          <w:tcPr>
            <w:tcW w:w="1134" w:type="dxa"/>
          </w:tcPr>
          <w:p w14:paraId="29B0ED81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</w:p>
        </w:tc>
        <w:tc>
          <w:tcPr>
            <w:tcW w:w="1134" w:type="dxa"/>
          </w:tcPr>
          <w:p w14:paraId="03942B15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</w:p>
        </w:tc>
      </w:tr>
      <w:tr w:rsidR="00913B0B" w:rsidRPr="00913B0B" w14:paraId="244A1665" w14:textId="77777777" w:rsidTr="002D25A7">
        <w:trPr>
          <w:jc w:val="center"/>
        </w:trPr>
        <w:tc>
          <w:tcPr>
            <w:tcW w:w="993" w:type="dxa"/>
          </w:tcPr>
          <w:p w14:paraId="146ABAF9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102</w:t>
            </w:r>
          </w:p>
        </w:tc>
        <w:tc>
          <w:tcPr>
            <w:tcW w:w="3260" w:type="dxa"/>
          </w:tcPr>
          <w:p w14:paraId="5D9394A8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Assistenza non compresa nel costo del bene</w:t>
            </w:r>
          </w:p>
        </w:tc>
        <w:tc>
          <w:tcPr>
            <w:tcW w:w="1843" w:type="dxa"/>
          </w:tcPr>
          <w:p w14:paraId="01BAE5B3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 xml:space="preserve">Acquisto di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beni</w:t>
            </w:r>
            <w:proofErr w:type="spellEnd"/>
          </w:p>
        </w:tc>
        <w:tc>
          <w:tcPr>
            <w:tcW w:w="1134" w:type="dxa"/>
          </w:tcPr>
          <w:p w14:paraId="7A0AB062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</w:p>
        </w:tc>
        <w:tc>
          <w:tcPr>
            <w:tcW w:w="1134" w:type="dxa"/>
          </w:tcPr>
          <w:p w14:paraId="071D8DD4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</w:p>
        </w:tc>
        <w:tc>
          <w:tcPr>
            <w:tcW w:w="1134" w:type="dxa"/>
          </w:tcPr>
          <w:p w14:paraId="13D6A98D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</w:p>
        </w:tc>
        <w:tc>
          <w:tcPr>
            <w:tcW w:w="1134" w:type="dxa"/>
          </w:tcPr>
          <w:p w14:paraId="2D334E28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</w:p>
        </w:tc>
      </w:tr>
      <w:tr w:rsidR="00913B0B" w:rsidRPr="00913B0B" w14:paraId="03B9D6DF" w14:textId="77777777" w:rsidTr="002D25A7">
        <w:trPr>
          <w:jc w:val="center"/>
        </w:trPr>
        <w:tc>
          <w:tcPr>
            <w:tcW w:w="993" w:type="dxa"/>
          </w:tcPr>
          <w:p w14:paraId="4949ED91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103</w:t>
            </w:r>
          </w:p>
        </w:tc>
        <w:tc>
          <w:tcPr>
            <w:tcW w:w="3260" w:type="dxa"/>
          </w:tcPr>
          <w:p w14:paraId="342BBB74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IVA</w:t>
            </w:r>
          </w:p>
        </w:tc>
        <w:tc>
          <w:tcPr>
            <w:tcW w:w="1843" w:type="dxa"/>
          </w:tcPr>
          <w:p w14:paraId="0CC31A93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 xml:space="preserve">Acquisto di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beni</w:t>
            </w:r>
            <w:proofErr w:type="spellEnd"/>
          </w:p>
        </w:tc>
        <w:tc>
          <w:tcPr>
            <w:tcW w:w="1134" w:type="dxa"/>
          </w:tcPr>
          <w:p w14:paraId="33DF2D2E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</w:p>
        </w:tc>
        <w:tc>
          <w:tcPr>
            <w:tcW w:w="1134" w:type="dxa"/>
          </w:tcPr>
          <w:p w14:paraId="13D504E5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</w:p>
        </w:tc>
        <w:tc>
          <w:tcPr>
            <w:tcW w:w="1134" w:type="dxa"/>
          </w:tcPr>
          <w:p w14:paraId="6E298E18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</w:p>
        </w:tc>
        <w:tc>
          <w:tcPr>
            <w:tcW w:w="1134" w:type="dxa"/>
          </w:tcPr>
          <w:p w14:paraId="4B3D24CE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</w:p>
        </w:tc>
      </w:tr>
    </w:tbl>
    <w:p w14:paraId="0B74C8EF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tbl>
      <w:tblPr>
        <w:tblStyle w:val="Grigliatabella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1843"/>
        <w:gridCol w:w="1134"/>
        <w:gridCol w:w="1134"/>
        <w:gridCol w:w="1134"/>
        <w:gridCol w:w="1134"/>
      </w:tblGrid>
      <w:tr w:rsidR="00913B0B" w:rsidRPr="00913B0B" w14:paraId="1FD6FE8F" w14:textId="77777777" w:rsidTr="00913B0B">
        <w:trPr>
          <w:jc w:val="center"/>
        </w:trPr>
        <w:tc>
          <w:tcPr>
            <w:tcW w:w="10632" w:type="dxa"/>
            <w:gridSpan w:val="7"/>
            <w:shd w:val="clear" w:color="auto" w:fill="1F3864"/>
          </w:tcPr>
          <w:p w14:paraId="1A4D3AD7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b/>
                <w:lang w:val="it-IT" w:eastAsia="sv-SE"/>
              </w:rPr>
              <w:t>SEZIONE 2 - Quadro economico complessivo del Progetto - Acquisto o realizzazione di servizi</w:t>
            </w:r>
          </w:p>
        </w:tc>
      </w:tr>
      <w:tr w:rsidR="00913B0B" w:rsidRPr="00913B0B" w14:paraId="4ABAA281" w14:textId="77777777" w:rsidTr="00913B0B">
        <w:trPr>
          <w:trHeight w:val="1158"/>
          <w:jc w:val="center"/>
        </w:trPr>
        <w:tc>
          <w:tcPr>
            <w:tcW w:w="993" w:type="dxa"/>
            <w:shd w:val="clear" w:color="auto" w:fill="1F3864"/>
          </w:tcPr>
          <w:p w14:paraId="15F06D1F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Codice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Voce di Spesa</w:t>
            </w:r>
          </w:p>
        </w:tc>
        <w:tc>
          <w:tcPr>
            <w:tcW w:w="3260" w:type="dxa"/>
            <w:shd w:val="clear" w:color="auto" w:fill="1F3864"/>
          </w:tcPr>
          <w:p w14:paraId="43970871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Descrizione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Voce di Spesa</w:t>
            </w:r>
          </w:p>
        </w:tc>
        <w:tc>
          <w:tcPr>
            <w:tcW w:w="1843" w:type="dxa"/>
            <w:shd w:val="clear" w:color="auto" w:fill="1F3864"/>
          </w:tcPr>
          <w:p w14:paraId="142BAA26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Descrizione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Natura</w:t>
            </w:r>
          </w:p>
        </w:tc>
        <w:tc>
          <w:tcPr>
            <w:tcW w:w="1134" w:type="dxa"/>
            <w:shd w:val="clear" w:color="auto" w:fill="1F3864"/>
          </w:tcPr>
          <w:p w14:paraId="6A2B3823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QE_001</w:t>
            </w:r>
          </w:p>
        </w:tc>
        <w:tc>
          <w:tcPr>
            <w:tcW w:w="1134" w:type="dxa"/>
            <w:shd w:val="clear" w:color="auto" w:fill="1F3864"/>
          </w:tcPr>
          <w:p w14:paraId="171589BC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QE_002</w:t>
            </w:r>
          </w:p>
        </w:tc>
        <w:tc>
          <w:tcPr>
            <w:tcW w:w="1134" w:type="dxa"/>
            <w:shd w:val="clear" w:color="auto" w:fill="1F3864"/>
          </w:tcPr>
          <w:p w14:paraId="30519DCE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QE_003</w:t>
            </w:r>
          </w:p>
        </w:tc>
        <w:tc>
          <w:tcPr>
            <w:tcW w:w="1134" w:type="dxa"/>
            <w:shd w:val="clear" w:color="auto" w:fill="1F3864"/>
          </w:tcPr>
          <w:p w14:paraId="461FBDA1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QE_004</w:t>
            </w:r>
          </w:p>
        </w:tc>
      </w:tr>
      <w:tr w:rsidR="00913B0B" w:rsidRPr="00913B0B" w14:paraId="603D024A" w14:textId="77777777" w:rsidTr="00913B0B">
        <w:trPr>
          <w:trHeight w:val="707"/>
          <w:jc w:val="center"/>
        </w:trPr>
        <w:tc>
          <w:tcPr>
            <w:tcW w:w="993" w:type="dxa"/>
            <w:shd w:val="clear" w:color="auto" w:fill="1F3864"/>
          </w:tcPr>
          <w:p w14:paraId="74F9009B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3260" w:type="dxa"/>
            <w:shd w:val="clear" w:color="auto" w:fill="1F3864"/>
          </w:tcPr>
          <w:p w14:paraId="0F994108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1843" w:type="dxa"/>
            <w:shd w:val="clear" w:color="auto" w:fill="1F3864"/>
          </w:tcPr>
          <w:p w14:paraId="05609A2A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1134" w:type="dxa"/>
            <w:shd w:val="clear" w:color="auto" w:fill="1F3864"/>
          </w:tcPr>
          <w:p w14:paraId="6606F0F5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Importi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(€)</w:t>
            </w:r>
          </w:p>
        </w:tc>
        <w:tc>
          <w:tcPr>
            <w:tcW w:w="1134" w:type="dxa"/>
            <w:shd w:val="clear" w:color="auto" w:fill="1F3864"/>
          </w:tcPr>
          <w:p w14:paraId="3356CD95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Importi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(€)</w:t>
            </w:r>
          </w:p>
        </w:tc>
        <w:tc>
          <w:tcPr>
            <w:tcW w:w="1134" w:type="dxa"/>
            <w:shd w:val="clear" w:color="auto" w:fill="1F3864"/>
          </w:tcPr>
          <w:p w14:paraId="24199A28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Importi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(€)</w:t>
            </w:r>
          </w:p>
        </w:tc>
        <w:tc>
          <w:tcPr>
            <w:tcW w:w="1134" w:type="dxa"/>
            <w:shd w:val="clear" w:color="auto" w:fill="1F3864"/>
          </w:tcPr>
          <w:p w14:paraId="053BBFE2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Importi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(€)</w:t>
            </w:r>
          </w:p>
        </w:tc>
      </w:tr>
      <w:tr w:rsidR="00913B0B" w:rsidRPr="00913B0B" w14:paraId="4099BA81" w14:textId="77777777" w:rsidTr="002D25A7">
        <w:trPr>
          <w:jc w:val="center"/>
        </w:trPr>
        <w:tc>
          <w:tcPr>
            <w:tcW w:w="993" w:type="dxa"/>
          </w:tcPr>
          <w:p w14:paraId="1F8DABC6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200</w:t>
            </w:r>
          </w:p>
        </w:tc>
        <w:tc>
          <w:tcPr>
            <w:tcW w:w="3260" w:type="dxa"/>
          </w:tcPr>
          <w:p w14:paraId="19038B12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Altro</w:t>
            </w:r>
          </w:p>
        </w:tc>
        <w:tc>
          <w:tcPr>
            <w:tcW w:w="1843" w:type="dxa"/>
          </w:tcPr>
          <w:p w14:paraId="37FAF799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Acquisto o realizzazione di servizi</w:t>
            </w:r>
          </w:p>
        </w:tc>
        <w:tc>
          <w:tcPr>
            <w:tcW w:w="1134" w:type="dxa"/>
          </w:tcPr>
          <w:p w14:paraId="31F97C0E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4B18E5E6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153886F8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349E867A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2ACADAA3" w14:textId="77777777" w:rsidTr="002D25A7">
        <w:trPr>
          <w:jc w:val="center"/>
        </w:trPr>
        <w:tc>
          <w:tcPr>
            <w:tcW w:w="993" w:type="dxa"/>
          </w:tcPr>
          <w:p w14:paraId="6494CBF1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lastRenderedPageBreak/>
              <w:t>201</w:t>
            </w:r>
          </w:p>
        </w:tc>
        <w:tc>
          <w:tcPr>
            <w:tcW w:w="3260" w:type="dxa"/>
          </w:tcPr>
          <w:p w14:paraId="3B60B7AA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Materiali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inventariabili</w:t>
            </w:r>
            <w:proofErr w:type="spellEnd"/>
          </w:p>
        </w:tc>
        <w:tc>
          <w:tcPr>
            <w:tcW w:w="1843" w:type="dxa"/>
          </w:tcPr>
          <w:p w14:paraId="0872C9CE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Acquisto o realizzazione di servizi</w:t>
            </w:r>
          </w:p>
        </w:tc>
        <w:tc>
          <w:tcPr>
            <w:tcW w:w="1134" w:type="dxa"/>
          </w:tcPr>
          <w:p w14:paraId="36B49D88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4A0C3F00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52D9BF9C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0698B0FF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75C9DFA5" w14:textId="77777777" w:rsidTr="002D25A7">
        <w:trPr>
          <w:jc w:val="center"/>
        </w:trPr>
        <w:tc>
          <w:tcPr>
            <w:tcW w:w="993" w:type="dxa"/>
          </w:tcPr>
          <w:p w14:paraId="43327B4D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202</w:t>
            </w:r>
          </w:p>
        </w:tc>
        <w:tc>
          <w:tcPr>
            <w:tcW w:w="3260" w:type="dxa"/>
          </w:tcPr>
          <w:p w14:paraId="02B11BE2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Materiale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di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consumo</w:t>
            </w:r>
            <w:proofErr w:type="spellEnd"/>
          </w:p>
        </w:tc>
        <w:tc>
          <w:tcPr>
            <w:tcW w:w="1843" w:type="dxa"/>
          </w:tcPr>
          <w:p w14:paraId="5F875796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Acquisto o realizzazione di servizi</w:t>
            </w:r>
          </w:p>
        </w:tc>
        <w:tc>
          <w:tcPr>
            <w:tcW w:w="1134" w:type="dxa"/>
          </w:tcPr>
          <w:p w14:paraId="6637EEF5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0AD71934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78EE9E74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7541BBAD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288C267F" w14:textId="77777777" w:rsidTr="002D25A7">
        <w:trPr>
          <w:jc w:val="center"/>
        </w:trPr>
        <w:tc>
          <w:tcPr>
            <w:tcW w:w="993" w:type="dxa"/>
          </w:tcPr>
          <w:p w14:paraId="5C95AA43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203</w:t>
            </w:r>
          </w:p>
        </w:tc>
        <w:tc>
          <w:tcPr>
            <w:tcW w:w="3260" w:type="dxa"/>
          </w:tcPr>
          <w:p w14:paraId="74B1A6C7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 xml:space="preserve">Costi per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elaborazione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dati</w:t>
            </w:r>
            <w:proofErr w:type="spellEnd"/>
          </w:p>
        </w:tc>
        <w:tc>
          <w:tcPr>
            <w:tcW w:w="1843" w:type="dxa"/>
          </w:tcPr>
          <w:p w14:paraId="5E580359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Acquisto o realizzazione di servizi</w:t>
            </w:r>
          </w:p>
        </w:tc>
        <w:tc>
          <w:tcPr>
            <w:tcW w:w="1134" w:type="dxa"/>
          </w:tcPr>
          <w:p w14:paraId="71854C43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21CBABDD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1D8D0B23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46F10CFD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06A9D62F" w14:textId="77777777" w:rsidTr="002D25A7">
        <w:trPr>
          <w:jc w:val="center"/>
        </w:trPr>
        <w:tc>
          <w:tcPr>
            <w:tcW w:w="993" w:type="dxa"/>
          </w:tcPr>
          <w:p w14:paraId="23AD8EC9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204</w:t>
            </w:r>
          </w:p>
        </w:tc>
        <w:tc>
          <w:tcPr>
            <w:tcW w:w="3260" w:type="dxa"/>
          </w:tcPr>
          <w:p w14:paraId="544B74C8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Personale non dipendente da destinare allo specifico progetto</w:t>
            </w:r>
          </w:p>
        </w:tc>
        <w:tc>
          <w:tcPr>
            <w:tcW w:w="1843" w:type="dxa"/>
          </w:tcPr>
          <w:p w14:paraId="6DCC0C99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Acquisto o realizzazione di servizi</w:t>
            </w:r>
          </w:p>
        </w:tc>
        <w:tc>
          <w:tcPr>
            <w:tcW w:w="1134" w:type="dxa"/>
          </w:tcPr>
          <w:p w14:paraId="480C31A8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16D9DF69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3F5C8FC5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5D043D20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62C97A70" w14:textId="77777777" w:rsidTr="002D25A7">
        <w:trPr>
          <w:jc w:val="center"/>
        </w:trPr>
        <w:tc>
          <w:tcPr>
            <w:tcW w:w="993" w:type="dxa"/>
          </w:tcPr>
          <w:p w14:paraId="3C8A8F95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205</w:t>
            </w:r>
          </w:p>
        </w:tc>
        <w:tc>
          <w:tcPr>
            <w:tcW w:w="3260" w:type="dxa"/>
          </w:tcPr>
          <w:p w14:paraId="2AB31E0C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Servizi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esterni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(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compresi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lavori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>)</w:t>
            </w:r>
          </w:p>
        </w:tc>
        <w:tc>
          <w:tcPr>
            <w:tcW w:w="1843" w:type="dxa"/>
          </w:tcPr>
          <w:p w14:paraId="349480CF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Acquisto o realizzazione di servizi</w:t>
            </w:r>
          </w:p>
        </w:tc>
        <w:tc>
          <w:tcPr>
            <w:tcW w:w="1134" w:type="dxa"/>
          </w:tcPr>
          <w:p w14:paraId="401E65DB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69366889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675531C6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4A63693F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7E8D557D" w14:textId="77777777" w:rsidTr="002D25A7">
        <w:trPr>
          <w:jc w:val="center"/>
        </w:trPr>
        <w:tc>
          <w:tcPr>
            <w:tcW w:w="993" w:type="dxa"/>
          </w:tcPr>
          <w:p w14:paraId="666B11BF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206</w:t>
            </w:r>
          </w:p>
        </w:tc>
        <w:tc>
          <w:tcPr>
            <w:tcW w:w="3260" w:type="dxa"/>
          </w:tcPr>
          <w:p w14:paraId="3494BE47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Missioni</w:t>
            </w:r>
            <w:proofErr w:type="spellEnd"/>
          </w:p>
        </w:tc>
        <w:tc>
          <w:tcPr>
            <w:tcW w:w="1843" w:type="dxa"/>
          </w:tcPr>
          <w:p w14:paraId="4954873A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Acquisto o realizzazione di servizi</w:t>
            </w:r>
          </w:p>
        </w:tc>
        <w:tc>
          <w:tcPr>
            <w:tcW w:w="1134" w:type="dxa"/>
          </w:tcPr>
          <w:p w14:paraId="4AD4A951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5B705BD2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007F6780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32B255AB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3E8AA206" w14:textId="77777777" w:rsidTr="002D25A7">
        <w:trPr>
          <w:jc w:val="center"/>
        </w:trPr>
        <w:tc>
          <w:tcPr>
            <w:tcW w:w="993" w:type="dxa"/>
          </w:tcPr>
          <w:p w14:paraId="0F1595FC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207</w:t>
            </w:r>
          </w:p>
        </w:tc>
        <w:tc>
          <w:tcPr>
            <w:tcW w:w="3260" w:type="dxa"/>
          </w:tcPr>
          <w:p w14:paraId="4A27A044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Convegni</w:t>
            </w:r>
            <w:proofErr w:type="spellEnd"/>
          </w:p>
        </w:tc>
        <w:tc>
          <w:tcPr>
            <w:tcW w:w="1843" w:type="dxa"/>
          </w:tcPr>
          <w:p w14:paraId="6D3C21A0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Acquisto o realizzazione di servizi</w:t>
            </w:r>
          </w:p>
        </w:tc>
        <w:tc>
          <w:tcPr>
            <w:tcW w:w="1134" w:type="dxa"/>
          </w:tcPr>
          <w:p w14:paraId="36E2D78F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37745A19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05B1400F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7BF34428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78839FD1" w14:textId="77777777" w:rsidTr="002D25A7">
        <w:trPr>
          <w:jc w:val="center"/>
        </w:trPr>
        <w:tc>
          <w:tcPr>
            <w:tcW w:w="993" w:type="dxa"/>
          </w:tcPr>
          <w:p w14:paraId="6776A4CE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208</w:t>
            </w:r>
          </w:p>
        </w:tc>
        <w:tc>
          <w:tcPr>
            <w:tcW w:w="3260" w:type="dxa"/>
          </w:tcPr>
          <w:p w14:paraId="4D9D70DD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Pubblicazioni</w:t>
            </w:r>
            <w:proofErr w:type="spellEnd"/>
          </w:p>
        </w:tc>
        <w:tc>
          <w:tcPr>
            <w:tcW w:w="1843" w:type="dxa"/>
          </w:tcPr>
          <w:p w14:paraId="2BFFBC0F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Acquisto o realizzazione di servizi</w:t>
            </w:r>
          </w:p>
        </w:tc>
        <w:tc>
          <w:tcPr>
            <w:tcW w:w="1134" w:type="dxa"/>
          </w:tcPr>
          <w:p w14:paraId="0CDE42E6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45B934EA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6D2FDA29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5FD138F9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0068ED1F" w14:textId="77777777" w:rsidTr="002D25A7">
        <w:trPr>
          <w:jc w:val="center"/>
        </w:trPr>
        <w:tc>
          <w:tcPr>
            <w:tcW w:w="993" w:type="dxa"/>
          </w:tcPr>
          <w:p w14:paraId="6C96FC53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209</w:t>
            </w:r>
          </w:p>
        </w:tc>
        <w:tc>
          <w:tcPr>
            <w:tcW w:w="3260" w:type="dxa"/>
          </w:tcPr>
          <w:p w14:paraId="775AEF77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Costi forfettizzati e spese generali</w:t>
            </w:r>
          </w:p>
        </w:tc>
        <w:tc>
          <w:tcPr>
            <w:tcW w:w="1843" w:type="dxa"/>
          </w:tcPr>
          <w:p w14:paraId="76A1970C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Acquisto o realizzazione di servizi</w:t>
            </w:r>
          </w:p>
        </w:tc>
        <w:tc>
          <w:tcPr>
            <w:tcW w:w="1134" w:type="dxa"/>
          </w:tcPr>
          <w:p w14:paraId="302C9A13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3A1FA857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6B89D87C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224306CF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53B23006" w14:textId="77777777" w:rsidTr="002D25A7">
        <w:trPr>
          <w:jc w:val="center"/>
        </w:trPr>
        <w:tc>
          <w:tcPr>
            <w:tcW w:w="993" w:type="dxa"/>
          </w:tcPr>
          <w:p w14:paraId="545D8166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210</w:t>
            </w:r>
          </w:p>
        </w:tc>
        <w:tc>
          <w:tcPr>
            <w:tcW w:w="3260" w:type="dxa"/>
          </w:tcPr>
          <w:p w14:paraId="2239F64E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Consulenze e spese di deposito (per brevetti)</w:t>
            </w:r>
          </w:p>
        </w:tc>
        <w:tc>
          <w:tcPr>
            <w:tcW w:w="1843" w:type="dxa"/>
          </w:tcPr>
          <w:p w14:paraId="24AAE4CE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Acquisto o realizzazione di servizi</w:t>
            </w:r>
          </w:p>
        </w:tc>
        <w:tc>
          <w:tcPr>
            <w:tcW w:w="1134" w:type="dxa"/>
          </w:tcPr>
          <w:p w14:paraId="4B187DD7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05A07421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7793D35A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7D201AD4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117B2EAE" w14:textId="77777777" w:rsidTr="002D25A7">
        <w:trPr>
          <w:jc w:val="center"/>
        </w:trPr>
        <w:tc>
          <w:tcPr>
            <w:tcW w:w="993" w:type="dxa"/>
          </w:tcPr>
          <w:p w14:paraId="75E93D81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211</w:t>
            </w:r>
          </w:p>
        </w:tc>
        <w:tc>
          <w:tcPr>
            <w:tcW w:w="3260" w:type="dxa"/>
          </w:tcPr>
          <w:p w14:paraId="0FE96A36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Pagamento tasse di deposito o mantenimento (per brevetti)</w:t>
            </w:r>
          </w:p>
        </w:tc>
        <w:tc>
          <w:tcPr>
            <w:tcW w:w="1843" w:type="dxa"/>
          </w:tcPr>
          <w:p w14:paraId="089C6646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Acquisto o realizzazione di servizi</w:t>
            </w:r>
          </w:p>
        </w:tc>
        <w:tc>
          <w:tcPr>
            <w:tcW w:w="1134" w:type="dxa"/>
          </w:tcPr>
          <w:p w14:paraId="730C37EF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36CAC7FB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1C66C147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2D117325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0285F71C" w14:textId="77777777" w:rsidTr="002D25A7">
        <w:trPr>
          <w:jc w:val="center"/>
        </w:trPr>
        <w:tc>
          <w:tcPr>
            <w:tcW w:w="993" w:type="dxa"/>
          </w:tcPr>
          <w:p w14:paraId="3DBA93B1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212</w:t>
            </w:r>
          </w:p>
        </w:tc>
        <w:tc>
          <w:tcPr>
            <w:tcW w:w="3260" w:type="dxa"/>
          </w:tcPr>
          <w:p w14:paraId="39C0B5E8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IVA</w:t>
            </w:r>
          </w:p>
        </w:tc>
        <w:tc>
          <w:tcPr>
            <w:tcW w:w="1843" w:type="dxa"/>
          </w:tcPr>
          <w:p w14:paraId="310F5F7F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Acquisto o realizzazione di servizi</w:t>
            </w:r>
          </w:p>
        </w:tc>
        <w:tc>
          <w:tcPr>
            <w:tcW w:w="1134" w:type="dxa"/>
          </w:tcPr>
          <w:p w14:paraId="35CF594A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6EA130AA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38D4E038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59AAA4ED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188698B1" w14:textId="77777777" w:rsidTr="002D25A7">
        <w:trPr>
          <w:jc w:val="center"/>
        </w:trPr>
        <w:tc>
          <w:tcPr>
            <w:tcW w:w="993" w:type="dxa"/>
          </w:tcPr>
          <w:p w14:paraId="6865ACEF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213</w:t>
            </w:r>
          </w:p>
        </w:tc>
        <w:tc>
          <w:tcPr>
            <w:tcW w:w="3260" w:type="dxa"/>
          </w:tcPr>
          <w:p w14:paraId="1FA83CC6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Costo del personale dipendente della PA</w:t>
            </w:r>
          </w:p>
        </w:tc>
        <w:tc>
          <w:tcPr>
            <w:tcW w:w="1843" w:type="dxa"/>
          </w:tcPr>
          <w:p w14:paraId="14302A49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Acquisto o realizzazione di servizi</w:t>
            </w:r>
          </w:p>
        </w:tc>
        <w:tc>
          <w:tcPr>
            <w:tcW w:w="1134" w:type="dxa"/>
          </w:tcPr>
          <w:p w14:paraId="16D2E865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342A352C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5246A197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7AB1F811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</w:tbl>
    <w:p w14:paraId="7E9C8328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p w14:paraId="556092F6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tbl>
      <w:tblPr>
        <w:tblStyle w:val="Grigliatabella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1843"/>
        <w:gridCol w:w="1134"/>
        <w:gridCol w:w="1134"/>
        <w:gridCol w:w="1134"/>
        <w:gridCol w:w="1134"/>
      </w:tblGrid>
      <w:tr w:rsidR="00913B0B" w:rsidRPr="00913B0B" w14:paraId="20525B46" w14:textId="77777777" w:rsidTr="00913B0B">
        <w:trPr>
          <w:jc w:val="center"/>
        </w:trPr>
        <w:tc>
          <w:tcPr>
            <w:tcW w:w="10632" w:type="dxa"/>
            <w:gridSpan w:val="7"/>
            <w:shd w:val="clear" w:color="auto" w:fill="1F3864"/>
          </w:tcPr>
          <w:p w14:paraId="74F2C3E7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ab/>
            </w:r>
            <w:r w:rsidRPr="00913B0B">
              <w:rPr>
                <w:rFonts w:ascii="Garamond" w:hAnsi="Garamond"/>
                <w:b/>
                <w:lang w:val="it-IT" w:eastAsia="sv-SE"/>
              </w:rPr>
              <w:t>SEZIONE 2 - Quadro economico complessivo del Progetto - Realizzazione di lavori pubblici (opere ed impiantistica)</w:t>
            </w:r>
          </w:p>
        </w:tc>
      </w:tr>
      <w:tr w:rsidR="00913B0B" w:rsidRPr="00913B0B" w14:paraId="150E15E4" w14:textId="77777777" w:rsidTr="00913B0B">
        <w:trPr>
          <w:trHeight w:val="1158"/>
          <w:jc w:val="center"/>
        </w:trPr>
        <w:tc>
          <w:tcPr>
            <w:tcW w:w="993" w:type="dxa"/>
            <w:shd w:val="clear" w:color="auto" w:fill="1F3864"/>
          </w:tcPr>
          <w:p w14:paraId="128444B4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Codice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Voce di Spesa</w:t>
            </w:r>
          </w:p>
        </w:tc>
        <w:tc>
          <w:tcPr>
            <w:tcW w:w="3260" w:type="dxa"/>
            <w:shd w:val="clear" w:color="auto" w:fill="1F3864"/>
          </w:tcPr>
          <w:p w14:paraId="774C70AC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Descrizione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Voce di Spesa</w:t>
            </w:r>
          </w:p>
        </w:tc>
        <w:tc>
          <w:tcPr>
            <w:tcW w:w="1843" w:type="dxa"/>
            <w:shd w:val="clear" w:color="auto" w:fill="1F3864"/>
          </w:tcPr>
          <w:p w14:paraId="4A8B7B08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Descrizione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Natura</w:t>
            </w:r>
          </w:p>
        </w:tc>
        <w:tc>
          <w:tcPr>
            <w:tcW w:w="1134" w:type="dxa"/>
            <w:shd w:val="clear" w:color="auto" w:fill="1F3864"/>
          </w:tcPr>
          <w:p w14:paraId="63FBC82E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QE_001</w:t>
            </w:r>
          </w:p>
        </w:tc>
        <w:tc>
          <w:tcPr>
            <w:tcW w:w="1134" w:type="dxa"/>
            <w:shd w:val="clear" w:color="auto" w:fill="1F3864"/>
          </w:tcPr>
          <w:p w14:paraId="4D3B8A97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QE_002</w:t>
            </w:r>
          </w:p>
        </w:tc>
        <w:tc>
          <w:tcPr>
            <w:tcW w:w="1134" w:type="dxa"/>
            <w:shd w:val="clear" w:color="auto" w:fill="1F3864"/>
          </w:tcPr>
          <w:p w14:paraId="0040A2B1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QE_003</w:t>
            </w:r>
          </w:p>
        </w:tc>
        <w:tc>
          <w:tcPr>
            <w:tcW w:w="1134" w:type="dxa"/>
            <w:shd w:val="clear" w:color="auto" w:fill="1F3864"/>
          </w:tcPr>
          <w:p w14:paraId="4AAE1FFD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QE_004</w:t>
            </w:r>
          </w:p>
        </w:tc>
      </w:tr>
      <w:tr w:rsidR="00913B0B" w:rsidRPr="00913B0B" w14:paraId="1F5E0793" w14:textId="77777777" w:rsidTr="00913B0B">
        <w:trPr>
          <w:trHeight w:val="707"/>
          <w:jc w:val="center"/>
        </w:trPr>
        <w:tc>
          <w:tcPr>
            <w:tcW w:w="993" w:type="dxa"/>
            <w:shd w:val="clear" w:color="auto" w:fill="1F3864"/>
          </w:tcPr>
          <w:p w14:paraId="586A79AF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3260" w:type="dxa"/>
            <w:shd w:val="clear" w:color="auto" w:fill="1F3864"/>
          </w:tcPr>
          <w:p w14:paraId="07CB0EB6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1843" w:type="dxa"/>
            <w:shd w:val="clear" w:color="auto" w:fill="1F3864"/>
          </w:tcPr>
          <w:p w14:paraId="14001152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1134" w:type="dxa"/>
            <w:shd w:val="clear" w:color="auto" w:fill="1F3864"/>
          </w:tcPr>
          <w:p w14:paraId="61A528EA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Importi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(€)</w:t>
            </w:r>
          </w:p>
        </w:tc>
        <w:tc>
          <w:tcPr>
            <w:tcW w:w="1134" w:type="dxa"/>
            <w:shd w:val="clear" w:color="auto" w:fill="1F3864"/>
          </w:tcPr>
          <w:p w14:paraId="181F86B5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Importi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(€)</w:t>
            </w:r>
          </w:p>
        </w:tc>
        <w:tc>
          <w:tcPr>
            <w:tcW w:w="1134" w:type="dxa"/>
            <w:shd w:val="clear" w:color="auto" w:fill="1F3864"/>
          </w:tcPr>
          <w:p w14:paraId="0C7F7E3C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Importi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(€)</w:t>
            </w:r>
          </w:p>
        </w:tc>
        <w:tc>
          <w:tcPr>
            <w:tcW w:w="1134" w:type="dxa"/>
            <w:shd w:val="clear" w:color="auto" w:fill="1F3864"/>
          </w:tcPr>
          <w:p w14:paraId="121A8B48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Importi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(€)</w:t>
            </w:r>
          </w:p>
        </w:tc>
      </w:tr>
      <w:tr w:rsidR="00913B0B" w:rsidRPr="00913B0B" w14:paraId="1502A7B3" w14:textId="77777777" w:rsidTr="002D25A7">
        <w:trPr>
          <w:jc w:val="center"/>
        </w:trPr>
        <w:tc>
          <w:tcPr>
            <w:tcW w:w="993" w:type="dxa"/>
          </w:tcPr>
          <w:p w14:paraId="755551A4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300</w:t>
            </w:r>
          </w:p>
        </w:tc>
        <w:tc>
          <w:tcPr>
            <w:tcW w:w="3260" w:type="dxa"/>
          </w:tcPr>
          <w:p w14:paraId="6529E61B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Altro</w:t>
            </w:r>
          </w:p>
        </w:tc>
        <w:tc>
          <w:tcPr>
            <w:tcW w:w="1843" w:type="dxa"/>
          </w:tcPr>
          <w:p w14:paraId="136D7872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Realizzazione di lavori pubblici (opere ed impiantistica)</w:t>
            </w:r>
          </w:p>
        </w:tc>
        <w:tc>
          <w:tcPr>
            <w:tcW w:w="1134" w:type="dxa"/>
          </w:tcPr>
          <w:p w14:paraId="69B270B3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7D9A6135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26903AD2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062D5AD7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066FC5D8" w14:textId="77777777" w:rsidTr="002D25A7">
        <w:trPr>
          <w:jc w:val="center"/>
        </w:trPr>
        <w:tc>
          <w:tcPr>
            <w:tcW w:w="993" w:type="dxa"/>
          </w:tcPr>
          <w:p w14:paraId="21E83D58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345</w:t>
            </w:r>
          </w:p>
        </w:tc>
        <w:tc>
          <w:tcPr>
            <w:tcW w:w="3260" w:type="dxa"/>
          </w:tcPr>
          <w:p w14:paraId="65861F1A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 xml:space="preserve">Spese tecniche relative alla progettazione, alle attività preliminari, al coordinamento della sicurezza in </w:t>
            </w:r>
            <w:r w:rsidRPr="00913B0B">
              <w:rPr>
                <w:rFonts w:ascii="Garamond" w:hAnsi="Garamond"/>
                <w:lang w:val="it-IT" w:eastAsia="sv-SE"/>
              </w:rPr>
              <w:lastRenderedPageBreak/>
              <w:t>fase di progettazione, alle conferenze dei servizi, alla direzione lavori e al coordinamento della sicurezza in fase di esecuzione, all'assistenza giornaliera e contabilità, all'incentivo di cui all'articolo 45 del codice</w:t>
            </w:r>
          </w:p>
        </w:tc>
        <w:tc>
          <w:tcPr>
            <w:tcW w:w="1843" w:type="dxa"/>
          </w:tcPr>
          <w:p w14:paraId="656402E2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lastRenderedPageBreak/>
              <w:t xml:space="preserve">Realizzazione di lavori pubblici </w:t>
            </w:r>
            <w:r w:rsidRPr="00913B0B">
              <w:rPr>
                <w:rFonts w:ascii="Garamond" w:hAnsi="Garamond"/>
                <w:lang w:val="it-IT" w:eastAsia="sv-SE"/>
              </w:rPr>
              <w:lastRenderedPageBreak/>
              <w:t>(opere ed impiantistica)</w:t>
            </w:r>
          </w:p>
        </w:tc>
        <w:tc>
          <w:tcPr>
            <w:tcW w:w="1134" w:type="dxa"/>
          </w:tcPr>
          <w:p w14:paraId="48CF7B28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5AB48C50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5B77D0A6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1E8C4640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2AEE986E" w14:textId="77777777" w:rsidTr="002D25A7">
        <w:trPr>
          <w:jc w:val="center"/>
        </w:trPr>
        <w:tc>
          <w:tcPr>
            <w:tcW w:w="993" w:type="dxa"/>
          </w:tcPr>
          <w:p w14:paraId="0905929D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344</w:t>
            </w:r>
          </w:p>
        </w:tc>
        <w:tc>
          <w:tcPr>
            <w:tcW w:w="3260" w:type="dxa"/>
          </w:tcPr>
          <w:p w14:paraId="35D64BC8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Acquisizione aree o immobili, indennizzi</w:t>
            </w:r>
          </w:p>
        </w:tc>
        <w:tc>
          <w:tcPr>
            <w:tcW w:w="1843" w:type="dxa"/>
          </w:tcPr>
          <w:p w14:paraId="7925FAB7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Realizzazione di lavori pubblici (opere ed impiantistica)</w:t>
            </w:r>
          </w:p>
        </w:tc>
        <w:tc>
          <w:tcPr>
            <w:tcW w:w="1134" w:type="dxa"/>
          </w:tcPr>
          <w:p w14:paraId="41102E20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24C64DFB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66AA4D2E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2E5FC3FD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5A2C514D" w14:textId="77777777" w:rsidTr="002D25A7">
        <w:trPr>
          <w:jc w:val="center"/>
        </w:trPr>
        <w:tc>
          <w:tcPr>
            <w:tcW w:w="993" w:type="dxa"/>
          </w:tcPr>
          <w:p w14:paraId="1E5A6D6F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332</w:t>
            </w:r>
          </w:p>
        </w:tc>
        <w:tc>
          <w:tcPr>
            <w:tcW w:w="3260" w:type="dxa"/>
          </w:tcPr>
          <w:p w14:paraId="0E24FB04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Lavori a corpo, a misura</w:t>
            </w:r>
          </w:p>
        </w:tc>
        <w:tc>
          <w:tcPr>
            <w:tcW w:w="1843" w:type="dxa"/>
          </w:tcPr>
          <w:p w14:paraId="3BBE8B11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Realizzazione di lavori pubblici (opere ed impiantistica)</w:t>
            </w:r>
          </w:p>
        </w:tc>
        <w:tc>
          <w:tcPr>
            <w:tcW w:w="1134" w:type="dxa"/>
          </w:tcPr>
          <w:p w14:paraId="17E9D103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00041EA9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3918E035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0A5E2E8B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00BEB0C6" w14:textId="77777777" w:rsidTr="002D25A7">
        <w:trPr>
          <w:jc w:val="center"/>
        </w:trPr>
        <w:tc>
          <w:tcPr>
            <w:tcW w:w="993" w:type="dxa"/>
          </w:tcPr>
          <w:p w14:paraId="7137E9C3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333</w:t>
            </w:r>
          </w:p>
        </w:tc>
        <w:tc>
          <w:tcPr>
            <w:tcW w:w="3260" w:type="dxa"/>
          </w:tcPr>
          <w:p w14:paraId="090FC22C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Costi della sicurezza non soggetti a ribasso d'asta</w:t>
            </w:r>
          </w:p>
        </w:tc>
        <w:tc>
          <w:tcPr>
            <w:tcW w:w="1843" w:type="dxa"/>
          </w:tcPr>
          <w:p w14:paraId="3C98CDDA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Realizzazione di lavori pubblici (opere ed impiantistica)</w:t>
            </w:r>
          </w:p>
        </w:tc>
        <w:tc>
          <w:tcPr>
            <w:tcW w:w="1134" w:type="dxa"/>
          </w:tcPr>
          <w:p w14:paraId="4D1E030E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13680848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19125D9E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709E375C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68C347D0" w14:textId="77777777" w:rsidTr="002D25A7">
        <w:trPr>
          <w:jc w:val="center"/>
        </w:trPr>
        <w:tc>
          <w:tcPr>
            <w:tcW w:w="993" w:type="dxa"/>
          </w:tcPr>
          <w:p w14:paraId="2E904238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345</w:t>
            </w:r>
          </w:p>
        </w:tc>
        <w:tc>
          <w:tcPr>
            <w:tcW w:w="3260" w:type="dxa"/>
          </w:tcPr>
          <w:p w14:paraId="6F493137" w14:textId="77777777" w:rsidR="00913B0B" w:rsidRPr="00913B0B" w:rsidRDefault="00913B0B" w:rsidP="00913B0B">
            <w:pPr>
              <w:rPr>
                <w:rFonts w:ascii="Garamond" w:hAnsi="Garamond"/>
                <w:strike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Spese tecniche relative alla progettazione, alle attività preliminari, al coordinamento della sicurezza in fase di progettazione, alle conferenze dei servizi, alla direzione lavori e al coordinamento della sicurezza in fase di esecuzione, all'assistenza giornaliera e contabilità, all'incentivo di cui all'articolo 45 del codice</w:t>
            </w:r>
          </w:p>
        </w:tc>
        <w:tc>
          <w:tcPr>
            <w:tcW w:w="1843" w:type="dxa"/>
          </w:tcPr>
          <w:p w14:paraId="65F1EC46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Realizzazione di lavori pubblici (opere ed impiantistica)</w:t>
            </w:r>
          </w:p>
        </w:tc>
        <w:tc>
          <w:tcPr>
            <w:tcW w:w="1134" w:type="dxa"/>
          </w:tcPr>
          <w:p w14:paraId="0D022135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25C0B7B0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6D538EB6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3996C9AA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268E81EF" w14:textId="77777777" w:rsidTr="002D25A7">
        <w:trPr>
          <w:jc w:val="center"/>
        </w:trPr>
        <w:tc>
          <w:tcPr>
            <w:tcW w:w="993" w:type="dxa"/>
          </w:tcPr>
          <w:p w14:paraId="26A6D43A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340</w:t>
            </w:r>
          </w:p>
        </w:tc>
        <w:tc>
          <w:tcPr>
            <w:tcW w:w="3260" w:type="dxa"/>
          </w:tcPr>
          <w:p w14:paraId="69286A7E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Allacciamenti ai pubblici servizi e superamento eventuali interferenze</w:t>
            </w:r>
          </w:p>
        </w:tc>
        <w:tc>
          <w:tcPr>
            <w:tcW w:w="1843" w:type="dxa"/>
          </w:tcPr>
          <w:p w14:paraId="4E8A512B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Realizzazione di lavori pubblici (opere ed impiantistica)</w:t>
            </w:r>
          </w:p>
        </w:tc>
        <w:tc>
          <w:tcPr>
            <w:tcW w:w="1134" w:type="dxa"/>
          </w:tcPr>
          <w:p w14:paraId="2B58BFF4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06C8CB9C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6037DC96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5A165A2E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015899FB" w14:textId="77777777" w:rsidTr="002D25A7">
        <w:trPr>
          <w:jc w:val="center"/>
        </w:trPr>
        <w:tc>
          <w:tcPr>
            <w:tcW w:w="993" w:type="dxa"/>
          </w:tcPr>
          <w:p w14:paraId="441B84E4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342</w:t>
            </w:r>
          </w:p>
        </w:tc>
        <w:tc>
          <w:tcPr>
            <w:tcW w:w="3260" w:type="dxa"/>
          </w:tcPr>
          <w:p w14:paraId="6EC5FB36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Imprevisti entro una soglia compresa tra il 5 e il 10 per cento dell'importo dei lavori a base di gara, comprensivo dei costi della sicurezza</w:t>
            </w:r>
          </w:p>
        </w:tc>
        <w:tc>
          <w:tcPr>
            <w:tcW w:w="1843" w:type="dxa"/>
          </w:tcPr>
          <w:p w14:paraId="3C434565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Realizzazione di lavori pubblici (opere ed impiantistica)</w:t>
            </w:r>
          </w:p>
        </w:tc>
        <w:tc>
          <w:tcPr>
            <w:tcW w:w="1134" w:type="dxa"/>
          </w:tcPr>
          <w:p w14:paraId="7BCA1A6A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136455D6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0B3DBA01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5A1561DF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6905661C" w14:textId="77777777" w:rsidTr="002D25A7">
        <w:trPr>
          <w:jc w:val="center"/>
        </w:trPr>
        <w:tc>
          <w:tcPr>
            <w:tcW w:w="993" w:type="dxa"/>
          </w:tcPr>
          <w:p w14:paraId="3F17F039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355</w:t>
            </w:r>
          </w:p>
        </w:tc>
        <w:tc>
          <w:tcPr>
            <w:tcW w:w="3260" w:type="dxa"/>
          </w:tcPr>
          <w:p w14:paraId="1467A3D6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IVA ed eventuali altre imposte</w:t>
            </w:r>
          </w:p>
        </w:tc>
        <w:tc>
          <w:tcPr>
            <w:tcW w:w="1843" w:type="dxa"/>
          </w:tcPr>
          <w:p w14:paraId="6705019C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Realizzazione di lavori pubblici (opere ed impiantistica)</w:t>
            </w:r>
          </w:p>
        </w:tc>
        <w:tc>
          <w:tcPr>
            <w:tcW w:w="1134" w:type="dxa"/>
          </w:tcPr>
          <w:p w14:paraId="461BB8B4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3089B4F9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2DF0774B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7D1D52FB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00C6CF89" w14:textId="77777777" w:rsidTr="002D25A7">
        <w:trPr>
          <w:jc w:val="center"/>
        </w:trPr>
        <w:tc>
          <w:tcPr>
            <w:tcW w:w="993" w:type="dxa"/>
          </w:tcPr>
          <w:p w14:paraId="0F2B34FD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330</w:t>
            </w:r>
          </w:p>
        </w:tc>
        <w:tc>
          <w:tcPr>
            <w:tcW w:w="3260" w:type="dxa"/>
          </w:tcPr>
          <w:p w14:paraId="079C8835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 xml:space="preserve">Per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oneri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d'investimento</w:t>
            </w:r>
            <w:proofErr w:type="spellEnd"/>
          </w:p>
          <w:p w14:paraId="1B2218DF" w14:textId="77777777" w:rsidR="00913B0B" w:rsidRPr="00913B0B" w:rsidRDefault="00913B0B" w:rsidP="00913B0B">
            <w:pPr>
              <w:tabs>
                <w:tab w:val="right" w:pos="3044"/>
              </w:tabs>
              <w:rPr>
                <w:rFonts w:ascii="Garamond" w:hAnsi="Garamond"/>
                <w:lang w:eastAsia="sv-SE"/>
              </w:rPr>
            </w:pPr>
          </w:p>
        </w:tc>
        <w:tc>
          <w:tcPr>
            <w:tcW w:w="1843" w:type="dxa"/>
          </w:tcPr>
          <w:p w14:paraId="0620DEA9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Realizzazione di lavori pubblici (opere ed impiantistica)</w:t>
            </w:r>
          </w:p>
        </w:tc>
        <w:tc>
          <w:tcPr>
            <w:tcW w:w="1134" w:type="dxa"/>
          </w:tcPr>
          <w:p w14:paraId="360A9CFD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5035541A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28E83A25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700B68F7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231EBDD8" w14:textId="77777777" w:rsidTr="002D25A7">
        <w:trPr>
          <w:jc w:val="center"/>
        </w:trPr>
        <w:tc>
          <w:tcPr>
            <w:tcW w:w="993" w:type="dxa"/>
          </w:tcPr>
          <w:p w14:paraId="66145B5D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332</w:t>
            </w:r>
          </w:p>
        </w:tc>
        <w:tc>
          <w:tcPr>
            <w:tcW w:w="3260" w:type="dxa"/>
          </w:tcPr>
          <w:p w14:paraId="3601D927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Lavori a corpo, a misura</w:t>
            </w:r>
          </w:p>
        </w:tc>
        <w:tc>
          <w:tcPr>
            <w:tcW w:w="1843" w:type="dxa"/>
          </w:tcPr>
          <w:p w14:paraId="7FF46E5A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Realizzazione di lavori pubblici (opere ed impiantistica)</w:t>
            </w:r>
          </w:p>
        </w:tc>
        <w:tc>
          <w:tcPr>
            <w:tcW w:w="1134" w:type="dxa"/>
          </w:tcPr>
          <w:p w14:paraId="5F3A73F2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607EF17D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01033BCE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7419F6D2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  <w:tr w:rsidR="00913B0B" w:rsidRPr="00913B0B" w14:paraId="4CB00985" w14:textId="77777777" w:rsidTr="002D25A7">
        <w:trPr>
          <w:jc w:val="center"/>
        </w:trPr>
        <w:tc>
          <w:tcPr>
            <w:tcW w:w="993" w:type="dxa"/>
          </w:tcPr>
          <w:p w14:paraId="6D65C788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>333</w:t>
            </w:r>
          </w:p>
        </w:tc>
        <w:tc>
          <w:tcPr>
            <w:tcW w:w="3260" w:type="dxa"/>
          </w:tcPr>
          <w:p w14:paraId="74A491DB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Costi della sicurezza non soggetti a ribasso d'asta</w:t>
            </w:r>
          </w:p>
        </w:tc>
        <w:tc>
          <w:tcPr>
            <w:tcW w:w="1843" w:type="dxa"/>
          </w:tcPr>
          <w:p w14:paraId="687C7CA9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Realizzazione di lavori pubblici (opere ed impiantistica)</w:t>
            </w:r>
          </w:p>
        </w:tc>
        <w:tc>
          <w:tcPr>
            <w:tcW w:w="1134" w:type="dxa"/>
          </w:tcPr>
          <w:p w14:paraId="0AC75436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1BF655EA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544AB19F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  <w:tc>
          <w:tcPr>
            <w:tcW w:w="1134" w:type="dxa"/>
          </w:tcPr>
          <w:p w14:paraId="508D02C4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</w:p>
        </w:tc>
      </w:tr>
    </w:tbl>
    <w:p w14:paraId="186A17DF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p w14:paraId="392296B6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  <w:r w:rsidRPr="00913B0B">
        <w:rPr>
          <w:rFonts w:ascii="Garamond" w:eastAsia="Times New Roman" w:hAnsi="Garamond" w:cs="Times New Roman"/>
          <w:kern w:val="0"/>
          <w:lang w:eastAsia="sv-SE"/>
          <w14:ligatures w14:val="none"/>
        </w:rPr>
        <w:t xml:space="preserve">Per la sezione </w:t>
      </w:r>
      <w:proofErr w:type="gramStart"/>
      <w:r w:rsidRPr="00913B0B">
        <w:rPr>
          <w:rFonts w:ascii="Garamond" w:eastAsia="Times New Roman" w:hAnsi="Garamond" w:cs="Times New Roman"/>
          <w:kern w:val="0"/>
          <w:lang w:eastAsia="sv-SE"/>
          <w14:ligatures w14:val="none"/>
        </w:rPr>
        <w:t>3</w:t>
      </w:r>
      <w:proofErr w:type="gramEnd"/>
      <w:r w:rsidRPr="00913B0B">
        <w:rPr>
          <w:rFonts w:ascii="Garamond" w:eastAsia="Times New Roman" w:hAnsi="Garamond" w:cs="Times New Roman"/>
          <w:kern w:val="0"/>
          <w:lang w:eastAsia="sv-SE"/>
          <w14:ligatures w14:val="none"/>
        </w:rPr>
        <w:t xml:space="preserve"> andrà completata una tabella per ogni intervento.</w:t>
      </w:r>
    </w:p>
    <w:p w14:paraId="7EFC8FA4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13B0B" w:rsidRPr="00913B0B" w14:paraId="670C7231" w14:textId="77777777" w:rsidTr="00913B0B">
        <w:trPr>
          <w:jc w:val="center"/>
        </w:trPr>
        <w:tc>
          <w:tcPr>
            <w:tcW w:w="9344" w:type="dxa"/>
            <w:gridSpan w:val="3"/>
            <w:shd w:val="clear" w:color="auto" w:fill="1F3864"/>
          </w:tcPr>
          <w:p w14:paraId="3A1F8A61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SEZIONE 3 – Cronoprogramma intervento – Acquisto di beni</w:t>
            </w:r>
          </w:p>
        </w:tc>
      </w:tr>
      <w:tr w:rsidR="00913B0B" w:rsidRPr="00913B0B" w14:paraId="5143FF0A" w14:textId="77777777" w:rsidTr="00913B0B">
        <w:trPr>
          <w:jc w:val="center"/>
        </w:trPr>
        <w:tc>
          <w:tcPr>
            <w:tcW w:w="3114" w:type="dxa"/>
            <w:shd w:val="clear" w:color="auto" w:fill="1F3864"/>
          </w:tcPr>
          <w:p w14:paraId="6385C287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 xml:space="preserve">Fase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progettuale</w:t>
            </w:r>
            <w:proofErr w:type="spellEnd"/>
          </w:p>
        </w:tc>
        <w:tc>
          <w:tcPr>
            <w:tcW w:w="3115" w:type="dxa"/>
            <w:shd w:val="clear" w:color="auto" w:fill="1F3864"/>
          </w:tcPr>
          <w:p w14:paraId="1D849122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 xml:space="preserve">Data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inizio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prevista</w:t>
            </w:r>
            <w:proofErr w:type="spellEnd"/>
          </w:p>
        </w:tc>
        <w:tc>
          <w:tcPr>
            <w:tcW w:w="3115" w:type="dxa"/>
            <w:shd w:val="clear" w:color="auto" w:fill="1F3864"/>
          </w:tcPr>
          <w:p w14:paraId="01C081E6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 xml:space="preserve">Data fine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prevista</w:t>
            </w:r>
            <w:proofErr w:type="spellEnd"/>
          </w:p>
        </w:tc>
      </w:tr>
      <w:tr w:rsidR="00913B0B" w:rsidRPr="00913B0B" w14:paraId="40261D62" w14:textId="77777777" w:rsidTr="002D25A7">
        <w:trPr>
          <w:jc w:val="center"/>
        </w:trPr>
        <w:tc>
          <w:tcPr>
            <w:tcW w:w="3114" w:type="dxa"/>
          </w:tcPr>
          <w:p w14:paraId="389BFC1A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Stipula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contratto</w:t>
            </w:r>
            <w:proofErr w:type="spellEnd"/>
          </w:p>
        </w:tc>
        <w:tc>
          <w:tcPr>
            <w:tcW w:w="3115" w:type="dxa"/>
          </w:tcPr>
          <w:p w14:paraId="53233747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3115" w:type="dxa"/>
          </w:tcPr>
          <w:p w14:paraId="090C83BA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</w:tr>
      <w:tr w:rsidR="00913B0B" w:rsidRPr="00913B0B" w14:paraId="61B94922" w14:textId="77777777" w:rsidTr="002D25A7">
        <w:trPr>
          <w:jc w:val="center"/>
        </w:trPr>
        <w:tc>
          <w:tcPr>
            <w:tcW w:w="3114" w:type="dxa"/>
          </w:tcPr>
          <w:p w14:paraId="114215E4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Esecuzione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fornitura</w:t>
            </w:r>
            <w:proofErr w:type="spellEnd"/>
          </w:p>
        </w:tc>
        <w:tc>
          <w:tcPr>
            <w:tcW w:w="3115" w:type="dxa"/>
          </w:tcPr>
          <w:p w14:paraId="2F4E84C6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3115" w:type="dxa"/>
          </w:tcPr>
          <w:p w14:paraId="72487B90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</w:tr>
      <w:tr w:rsidR="00913B0B" w:rsidRPr="00913B0B" w14:paraId="7CF6428A" w14:textId="77777777" w:rsidTr="002D25A7">
        <w:trPr>
          <w:jc w:val="center"/>
        </w:trPr>
        <w:tc>
          <w:tcPr>
            <w:tcW w:w="3114" w:type="dxa"/>
          </w:tcPr>
          <w:p w14:paraId="1C378714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lastRenderedPageBreak/>
              <w:t>Collaudo</w:t>
            </w:r>
            <w:proofErr w:type="spellEnd"/>
          </w:p>
        </w:tc>
        <w:tc>
          <w:tcPr>
            <w:tcW w:w="3115" w:type="dxa"/>
          </w:tcPr>
          <w:p w14:paraId="1945C90F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3115" w:type="dxa"/>
          </w:tcPr>
          <w:p w14:paraId="253F002B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</w:tr>
    </w:tbl>
    <w:p w14:paraId="0E63AEEF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13B0B" w:rsidRPr="00913B0B" w14:paraId="63BC7CA5" w14:textId="77777777" w:rsidTr="00913B0B">
        <w:trPr>
          <w:jc w:val="center"/>
        </w:trPr>
        <w:tc>
          <w:tcPr>
            <w:tcW w:w="9344" w:type="dxa"/>
            <w:gridSpan w:val="3"/>
            <w:shd w:val="clear" w:color="auto" w:fill="1F3864"/>
          </w:tcPr>
          <w:p w14:paraId="213AB19C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SEZIONE 3 – Cronoprogramma intervento – Acquisto o realizzazione di servizi</w:t>
            </w:r>
          </w:p>
        </w:tc>
      </w:tr>
      <w:tr w:rsidR="00913B0B" w:rsidRPr="00913B0B" w14:paraId="208AA925" w14:textId="77777777" w:rsidTr="00913B0B">
        <w:trPr>
          <w:jc w:val="center"/>
        </w:trPr>
        <w:tc>
          <w:tcPr>
            <w:tcW w:w="3114" w:type="dxa"/>
            <w:shd w:val="clear" w:color="auto" w:fill="1F3864"/>
          </w:tcPr>
          <w:p w14:paraId="5106B103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 xml:space="preserve">Fase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progettuale</w:t>
            </w:r>
            <w:proofErr w:type="spellEnd"/>
          </w:p>
        </w:tc>
        <w:tc>
          <w:tcPr>
            <w:tcW w:w="3115" w:type="dxa"/>
            <w:shd w:val="clear" w:color="auto" w:fill="1F3864"/>
          </w:tcPr>
          <w:p w14:paraId="08C1AF96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 xml:space="preserve">Data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inizio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prevista</w:t>
            </w:r>
            <w:proofErr w:type="spellEnd"/>
          </w:p>
        </w:tc>
        <w:tc>
          <w:tcPr>
            <w:tcW w:w="3115" w:type="dxa"/>
            <w:shd w:val="clear" w:color="auto" w:fill="1F3864"/>
          </w:tcPr>
          <w:p w14:paraId="0979CBC3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 xml:space="preserve">Data fine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prevista</w:t>
            </w:r>
            <w:proofErr w:type="spellEnd"/>
          </w:p>
        </w:tc>
      </w:tr>
      <w:tr w:rsidR="00913B0B" w:rsidRPr="00913B0B" w14:paraId="66DF7420" w14:textId="77777777" w:rsidTr="002D25A7">
        <w:trPr>
          <w:jc w:val="center"/>
        </w:trPr>
        <w:tc>
          <w:tcPr>
            <w:tcW w:w="3114" w:type="dxa"/>
          </w:tcPr>
          <w:p w14:paraId="0287B7DA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Aggiudicazione</w:t>
            </w:r>
            <w:proofErr w:type="spellEnd"/>
          </w:p>
        </w:tc>
        <w:tc>
          <w:tcPr>
            <w:tcW w:w="3115" w:type="dxa"/>
          </w:tcPr>
          <w:p w14:paraId="2BA4DDA5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3115" w:type="dxa"/>
          </w:tcPr>
          <w:p w14:paraId="6ED7C64D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</w:tr>
      <w:tr w:rsidR="00913B0B" w:rsidRPr="00913B0B" w14:paraId="779E68B6" w14:textId="77777777" w:rsidTr="002D25A7">
        <w:trPr>
          <w:jc w:val="center"/>
        </w:trPr>
        <w:tc>
          <w:tcPr>
            <w:tcW w:w="3114" w:type="dxa"/>
          </w:tcPr>
          <w:p w14:paraId="2576EF14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Stipula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contratto</w:t>
            </w:r>
            <w:proofErr w:type="spellEnd"/>
          </w:p>
        </w:tc>
        <w:tc>
          <w:tcPr>
            <w:tcW w:w="3115" w:type="dxa"/>
          </w:tcPr>
          <w:p w14:paraId="5EBEAAFB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3115" w:type="dxa"/>
          </w:tcPr>
          <w:p w14:paraId="53B23B6B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</w:tr>
      <w:tr w:rsidR="00913B0B" w:rsidRPr="00913B0B" w14:paraId="7E5DEE74" w14:textId="77777777" w:rsidTr="002D25A7">
        <w:trPr>
          <w:jc w:val="center"/>
        </w:trPr>
        <w:tc>
          <w:tcPr>
            <w:tcW w:w="3114" w:type="dxa"/>
          </w:tcPr>
          <w:p w14:paraId="1323FD17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Esecuzione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fornitura</w:t>
            </w:r>
            <w:proofErr w:type="spellEnd"/>
          </w:p>
        </w:tc>
        <w:tc>
          <w:tcPr>
            <w:tcW w:w="3115" w:type="dxa"/>
          </w:tcPr>
          <w:p w14:paraId="66B10F47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3115" w:type="dxa"/>
          </w:tcPr>
          <w:p w14:paraId="31A41247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</w:tr>
      <w:tr w:rsidR="00913B0B" w:rsidRPr="00913B0B" w14:paraId="3EDFBFA0" w14:textId="77777777" w:rsidTr="002D25A7">
        <w:trPr>
          <w:jc w:val="center"/>
        </w:trPr>
        <w:tc>
          <w:tcPr>
            <w:tcW w:w="3114" w:type="dxa"/>
          </w:tcPr>
          <w:p w14:paraId="7491CEF9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Collaudo</w:t>
            </w:r>
            <w:proofErr w:type="spellEnd"/>
          </w:p>
        </w:tc>
        <w:tc>
          <w:tcPr>
            <w:tcW w:w="3115" w:type="dxa"/>
          </w:tcPr>
          <w:p w14:paraId="18BE29F5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3115" w:type="dxa"/>
          </w:tcPr>
          <w:p w14:paraId="525C6D73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</w:tr>
    </w:tbl>
    <w:p w14:paraId="28C737B7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p w14:paraId="7DB1321B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p w14:paraId="11DC32B8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13B0B" w:rsidRPr="00913B0B" w14:paraId="56C0D8E9" w14:textId="77777777" w:rsidTr="00913B0B">
        <w:trPr>
          <w:jc w:val="center"/>
        </w:trPr>
        <w:tc>
          <w:tcPr>
            <w:tcW w:w="9344" w:type="dxa"/>
            <w:gridSpan w:val="3"/>
            <w:shd w:val="clear" w:color="auto" w:fill="1F3864"/>
          </w:tcPr>
          <w:p w14:paraId="47926887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SEZIONE 3 – Cronoprogramma intervento – Realizzazione di lavori pubblici (opere ed impiantistica)</w:t>
            </w:r>
          </w:p>
        </w:tc>
      </w:tr>
      <w:tr w:rsidR="00913B0B" w:rsidRPr="00913B0B" w14:paraId="6A9AFAA6" w14:textId="77777777" w:rsidTr="00913B0B">
        <w:trPr>
          <w:jc w:val="center"/>
        </w:trPr>
        <w:tc>
          <w:tcPr>
            <w:tcW w:w="3114" w:type="dxa"/>
            <w:shd w:val="clear" w:color="auto" w:fill="1F3864"/>
          </w:tcPr>
          <w:p w14:paraId="3F4E42A1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 xml:space="preserve">Fase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progettuale</w:t>
            </w:r>
            <w:proofErr w:type="spellEnd"/>
          </w:p>
        </w:tc>
        <w:tc>
          <w:tcPr>
            <w:tcW w:w="3115" w:type="dxa"/>
            <w:shd w:val="clear" w:color="auto" w:fill="1F3864"/>
          </w:tcPr>
          <w:p w14:paraId="385EE81D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 xml:space="preserve">Data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inizio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prevista</w:t>
            </w:r>
            <w:proofErr w:type="spellEnd"/>
          </w:p>
        </w:tc>
        <w:tc>
          <w:tcPr>
            <w:tcW w:w="3115" w:type="dxa"/>
            <w:shd w:val="clear" w:color="auto" w:fill="1F3864"/>
          </w:tcPr>
          <w:p w14:paraId="2BFB8145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 xml:space="preserve">Data fine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prevista</w:t>
            </w:r>
            <w:proofErr w:type="spellEnd"/>
          </w:p>
        </w:tc>
      </w:tr>
      <w:tr w:rsidR="00913B0B" w:rsidRPr="00913B0B" w14:paraId="550ACB45" w14:textId="77777777" w:rsidTr="002D25A7">
        <w:trPr>
          <w:jc w:val="center"/>
        </w:trPr>
        <w:tc>
          <w:tcPr>
            <w:tcW w:w="3114" w:type="dxa"/>
          </w:tcPr>
          <w:p w14:paraId="568E9030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Aggiudicazione</w:t>
            </w:r>
            <w:proofErr w:type="spellEnd"/>
          </w:p>
        </w:tc>
        <w:tc>
          <w:tcPr>
            <w:tcW w:w="3115" w:type="dxa"/>
          </w:tcPr>
          <w:p w14:paraId="363E7221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3115" w:type="dxa"/>
          </w:tcPr>
          <w:p w14:paraId="14AD3D06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</w:tr>
      <w:tr w:rsidR="00913B0B" w:rsidRPr="00913B0B" w14:paraId="45AF914A" w14:textId="77777777" w:rsidTr="002D25A7">
        <w:trPr>
          <w:jc w:val="center"/>
        </w:trPr>
        <w:tc>
          <w:tcPr>
            <w:tcW w:w="3114" w:type="dxa"/>
          </w:tcPr>
          <w:p w14:paraId="1A2509D5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Stipula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contratto</w:t>
            </w:r>
            <w:proofErr w:type="spellEnd"/>
          </w:p>
        </w:tc>
        <w:tc>
          <w:tcPr>
            <w:tcW w:w="3115" w:type="dxa"/>
          </w:tcPr>
          <w:p w14:paraId="19F6FC36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3115" w:type="dxa"/>
          </w:tcPr>
          <w:p w14:paraId="33365033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</w:tr>
      <w:tr w:rsidR="00913B0B" w:rsidRPr="00913B0B" w14:paraId="74302AD4" w14:textId="77777777" w:rsidTr="002D25A7">
        <w:trPr>
          <w:jc w:val="center"/>
        </w:trPr>
        <w:tc>
          <w:tcPr>
            <w:tcW w:w="3114" w:type="dxa"/>
          </w:tcPr>
          <w:p w14:paraId="7B6598C6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Esecuzione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lavori</w:t>
            </w:r>
            <w:proofErr w:type="spellEnd"/>
          </w:p>
        </w:tc>
        <w:tc>
          <w:tcPr>
            <w:tcW w:w="3115" w:type="dxa"/>
          </w:tcPr>
          <w:p w14:paraId="03A2DC6B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3115" w:type="dxa"/>
          </w:tcPr>
          <w:p w14:paraId="19EEAB59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</w:tr>
      <w:tr w:rsidR="00913B0B" w:rsidRPr="00913B0B" w14:paraId="66B0E96B" w14:textId="77777777" w:rsidTr="002D25A7">
        <w:trPr>
          <w:jc w:val="center"/>
        </w:trPr>
        <w:tc>
          <w:tcPr>
            <w:tcW w:w="3114" w:type="dxa"/>
          </w:tcPr>
          <w:p w14:paraId="76E7FB60" w14:textId="77777777" w:rsidR="00913B0B" w:rsidRPr="00913B0B" w:rsidRDefault="00913B0B" w:rsidP="00913B0B">
            <w:pPr>
              <w:rPr>
                <w:rFonts w:ascii="Garamond" w:hAnsi="Garamond"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lang w:eastAsia="sv-SE"/>
              </w:rPr>
              <w:t>Collaudo</w:t>
            </w:r>
            <w:proofErr w:type="spellEnd"/>
          </w:p>
        </w:tc>
        <w:tc>
          <w:tcPr>
            <w:tcW w:w="3115" w:type="dxa"/>
          </w:tcPr>
          <w:p w14:paraId="3CA39586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  <w:tc>
          <w:tcPr>
            <w:tcW w:w="3115" w:type="dxa"/>
          </w:tcPr>
          <w:p w14:paraId="6AAC1510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</w:p>
        </w:tc>
      </w:tr>
    </w:tbl>
    <w:p w14:paraId="2BF78936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kern w:val="0"/>
          <w:lang w:eastAsia="sv-SE"/>
          <w14:ligatures w14:val="none"/>
        </w:rPr>
      </w:pPr>
    </w:p>
    <w:p w14:paraId="5257A034" w14:textId="77777777" w:rsidR="00913B0B" w:rsidRPr="00913B0B" w:rsidRDefault="00913B0B" w:rsidP="00913B0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lang w:eastAsia="sv-SE"/>
          <w14:ligatures w14:val="none"/>
        </w:rPr>
      </w:pPr>
      <w:r w:rsidRPr="00913B0B">
        <w:rPr>
          <w:rFonts w:ascii="Garamond" w:eastAsia="Times New Roman" w:hAnsi="Garamond" w:cs="Times New Roman"/>
          <w:kern w:val="0"/>
          <w:lang w:eastAsia="sv-SE"/>
          <w14:ligatures w14:val="none"/>
        </w:rPr>
        <w:t xml:space="preserve">Per la sezione </w:t>
      </w:r>
      <w:proofErr w:type="gramStart"/>
      <w:r w:rsidRPr="00913B0B">
        <w:rPr>
          <w:rFonts w:ascii="Garamond" w:eastAsia="Times New Roman" w:hAnsi="Garamond" w:cs="Times New Roman"/>
          <w:kern w:val="0"/>
          <w:lang w:eastAsia="sv-SE"/>
          <w14:ligatures w14:val="none"/>
        </w:rPr>
        <w:t>4</w:t>
      </w:r>
      <w:proofErr w:type="gramEnd"/>
      <w:r w:rsidRPr="00913B0B">
        <w:rPr>
          <w:rFonts w:ascii="Garamond" w:eastAsia="Times New Roman" w:hAnsi="Garamond" w:cs="Times New Roman"/>
          <w:kern w:val="0"/>
          <w:lang w:eastAsia="sv-SE"/>
          <w14:ligatures w14:val="none"/>
        </w:rPr>
        <w:t xml:space="preserve"> andrà completata una tabella per ogni intervento (fatta eccezione per gli interventi non energivori).</w:t>
      </w:r>
    </w:p>
    <w:p w14:paraId="06A9BE97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b/>
          <w:bCs/>
          <w:kern w:val="0"/>
          <w:lang w:eastAsia="sv-SE"/>
          <w14:ligatures w14:val="none"/>
        </w:rPr>
      </w:pPr>
    </w:p>
    <w:p w14:paraId="39015636" w14:textId="77777777" w:rsidR="00913B0B" w:rsidRPr="00913B0B" w:rsidRDefault="00913B0B" w:rsidP="00913B0B">
      <w:pPr>
        <w:spacing w:after="0" w:line="240" w:lineRule="auto"/>
        <w:rPr>
          <w:rFonts w:ascii="Garamond" w:eastAsia="Times New Roman" w:hAnsi="Garamond" w:cs="Times New Roman"/>
          <w:b/>
          <w:bCs/>
          <w:kern w:val="0"/>
          <w:lang w:eastAsia="sv-SE"/>
          <w14:ligatures w14:val="non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76"/>
        <w:gridCol w:w="1539"/>
        <w:gridCol w:w="1539"/>
        <w:gridCol w:w="1579"/>
        <w:gridCol w:w="1619"/>
      </w:tblGrid>
      <w:tr w:rsidR="00913B0B" w:rsidRPr="00913B0B" w14:paraId="74DF7A9F" w14:textId="77777777" w:rsidTr="00913B0B">
        <w:trPr>
          <w:jc w:val="center"/>
        </w:trPr>
        <w:tc>
          <w:tcPr>
            <w:tcW w:w="7852" w:type="dxa"/>
            <w:gridSpan w:val="5"/>
            <w:shd w:val="clear" w:color="auto" w:fill="1F3864"/>
          </w:tcPr>
          <w:p w14:paraId="035527AB" w14:textId="77777777" w:rsidR="00913B0B" w:rsidRPr="00913B0B" w:rsidRDefault="00913B0B" w:rsidP="00913B0B">
            <w:pPr>
              <w:jc w:val="center"/>
              <w:rPr>
                <w:rFonts w:ascii="Garamond" w:hAnsi="Garamond"/>
                <w:lang w:eastAsia="sv-SE"/>
              </w:rPr>
            </w:pPr>
            <w:r w:rsidRPr="00913B0B">
              <w:rPr>
                <w:rFonts w:ascii="Garamond" w:hAnsi="Garamond"/>
                <w:lang w:eastAsia="sv-SE"/>
              </w:rPr>
              <w:t xml:space="preserve">SEZIONE 4 -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indicatori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comuni</w:t>
            </w:r>
            <w:proofErr w:type="spellEnd"/>
            <w:r w:rsidRPr="00913B0B">
              <w:rPr>
                <w:rFonts w:ascii="Garamond" w:hAnsi="Garamond"/>
                <w:lang w:eastAsia="sv-SE"/>
              </w:rPr>
              <w:t xml:space="preserve"> </w:t>
            </w:r>
            <w:proofErr w:type="spellStart"/>
            <w:r w:rsidRPr="00913B0B">
              <w:rPr>
                <w:rFonts w:ascii="Garamond" w:hAnsi="Garamond"/>
                <w:lang w:eastAsia="sv-SE"/>
              </w:rPr>
              <w:t>stimati</w:t>
            </w:r>
            <w:proofErr w:type="spellEnd"/>
          </w:p>
        </w:tc>
      </w:tr>
      <w:tr w:rsidR="00913B0B" w:rsidRPr="00913B0B" w14:paraId="55963348" w14:textId="77777777" w:rsidTr="002D25A7">
        <w:trPr>
          <w:jc w:val="center"/>
        </w:trPr>
        <w:tc>
          <w:tcPr>
            <w:tcW w:w="1576" w:type="dxa"/>
          </w:tcPr>
          <w:p w14:paraId="3C702C1C" w14:textId="77777777" w:rsidR="00913B0B" w:rsidRPr="00913B0B" w:rsidRDefault="00913B0B" w:rsidP="00913B0B">
            <w:pPr>
              <w:rPr>
                <w:rFonts w:ascii="Garamond" w:hAnsi="Garamond"/>
                <w:b/>
                <w:bCs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b/>
                <w:bCs/>
                <w:lang w:eastAsia="sv-SE"/>
              </w:rPr>
              <w:t>Indicatore</w:t>
            </w:r>
            <w:proofErr w:type="spellEnd"/>
          </w:p>
        </w:tc>
        <w:tc>
          <w:tcPr>
            <w:tcW w:w="1539" w:type="dxa"/>
          </w:tcPr>
          <w:p w14:paraId="365912CD" w14:textId="77777777" w:rsidR="00913B0B" w:rsidRPr="00913B0B" w:rsidRDefault="00913B0B" w:rsidP="00913B0B">
            <w:pPr>
              <w:rPr>
                <w:rFonts w:ascii="Garamond" w:hAnsi="Garamond"/>
                <w:b/>
                <w:bCs/>
                <w:lang w:eastAsia="sv-SE"/>
              </w:rPr>
            </w:pPr>
            <w:r w:rsidRPr="00913B0B">
              <w:rPr>
                <w:rFonts w:ascii="Garamond" w:hAnsi="Garamond"/>
                <w:b/>
                <w:bCs/>
                <w:lang w:eastAsia="sv-SE"/>
              </w:rPr>
              <w:t>Misura</w:t>
            </w:r>
          </w:p>
        </w:tc>
        <w:tc>
          <w:tcPr>
            <w:tcW w:w="1539" w:type="dxa"/>
          </w:tcPr>
          <w:p w14:paraId="12331A24" w14:textId="77777777" w:rsidR="00913B0B" w:rsidRPr="00913B0B" w:rsidRDefault="00913B0B" w:rsidP="00913B0B">
            <w:pPr>
              <w:rPr>
                <w:rFonts w:ascii="Garamond" w:hAnsi="Garamond"/>
                <w:b/>
                <w:bCs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b/>
                <w:bCs/>
                <w:lang w:eastAsia="sv-SE"/>
              </w:rPr>
              <w:t>Unità</w:t>
            </w:r>
            <w:proofErr w:type="spellEnd"/>
            <w:r w:rsidRPr="00913B0B">
              <w:rPr>
                <w:rFonts w:ascii="Garamond" w:hAnsi="Garamond"/>
                <w:b/>
                <w:bCs/>
                <w:lang w:eastAsia="sv-SE"/>
              </w:rPr>
              <w:t xml:space="preserve"> di Misura</w:t>
            </w:r>
          </w:p>
        </w:tc>
        <w:tc>
          <w:tcPr>
            <w:tcW w:w="1579" w:type="dxa"/>
          </w:tcPr>
          <w:p w14:paraId="4D7E9E7C" w14:textId="77777777" w:rsidR="00913B0B" w:rsidRPr="00913B0B" w:rsidRDefault="00913B0B" w:rsidP="00913B0B">
            <w:pPr>
              <w:rPr>
                <w:rFonts w:ascii="Garamond" w:hAnsi="Garamond"/>
                <w:b/>
                <w:bCs/>
                <w:lang w:eastAsia="sv-SE"/>
              </w:rPr>
            </w:pPr>
            <w:proofErr w:type="spellStart"/>
            <w:r w:rsidRPr="00913B0B">
              <w:rPr>
                <w:rFonts w:ascii="Garamond" w:hAnsi="Garamond"/>
                <w:b/>
                <w:bCs/>
                <w:lang w:eastAsia="sv-SE"/>
              </w:rPr>
              <w:t>Tipologia</w:t>
            </w:r>
            <w:proofErr w:type="spellEnd"/>
            <w:r w:rsidRPr="00913B0B">
              <w:rPr>
                <w:rFonts w:ascii="Garamond" w:hAnsi="Garamond"/>
                <w:b/>
                <w:bCs/>
                <w:lang w:eastAsia="sv-SE"/>
              </w:rPr>
              <w:t xml:space="preserve"> Stock/</w:t>
            </w:r>
            <w:proofErr w:type="spellStart"/>
            <w:r w:rsidRPr="00913B0B">
              <w:rPr>
                <w:rFonts w:ascii="Garamond" w:hAnsi="Garamond"/>
                <w:b/>
                <w:bCs/>
                <w:lang w:eastAsia="sv-SE"/>
              </w:rPr>
              <w:t>Flusso</w:t>
            </w:r>
            <w:proofErr w:type="spellEnd"/>
          </w:p>
        </w:tc>
        <w:tc>
          <w:tcPr>
            <w:tcW w:w="1619" w:type="dxa"/>
          </w:tcPr>
          <w:p w14:paraId="0D92D8DC" w14:textId="77777777" w:rsidR="00913B0B" w:rsidRPr="00913B0B" w:rsidRDefault="00913B0B" w:rsidP="00913B0B">
            <w:pPr>
              <w:rPr>
                <w:rFonts w:ascii="Garamond" w:hAnsi="Garamond"/>
                <w:b/>
                <w:bCs/>
                <w:lang w:eastAsia="sv-SE"/>
              </w:rPr>
            </w:pPr>
            <w:r w:rsidRPr="00913B0B">
              <w:rPr>
                <w:rFonts w:ascii="Garamond" w:hAnsi="Garamond"/>
                <w:b/>
                <w:bCs/>
                <w:lang w:eastAsia="sv-SE"/>
              </w:rPr>
              <w:t xml:space="preserve">Valore </w:t>
            </w:r>
            <w:proofErr w:type="spellStart"/>
            <w:r w:rsidRPr="00913B0B">
              <w:rPr>
                <w:rFonts w:ascii="Garamond" w:hAnsi="Garamond"/>
                <w:b/>
                <w:bCs/>
                <w:lang w:eastAsia="sv-SE"/>
              </w:rPr>
              <w:t>Programmato</w:t>
            </w:r>
            <w:proofErr w:type="spellEnd"/>
          </w:p>
        </w:tc>
      </w:tr>
      <w:tr w:rsidR="00913B0B" w:rsidRPr="00913B0B" w14:paraId="20B8CE28" w14:textId="77777777" w:rsidTr="002D25A7">
        <w:trPr>
          <w:jc w:val="center"/>
        </w:trPr>
        <w:tc>
          <w:tcPr>
            <w:tcW w:w="1576" w:type="dxa"/>
          </w:tcPr>
          <w:p w14:paraId="7E3A364E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Risparmi sul consumo annuo di energia primaria</w:t>
            </w:r>
          </w:p>
        </w:tc>
        <w:tc>
          <w:tcPr>
            <w:tcW w:w="1539" w:type="dxa"/>
          </w:tcPr>
          <w:p w14:paraId="1A4256C8" w14:textId="77777777" w:rsidR="00913B0B" w:rsidRPr="00913B0B" w:rsidRDefault="00913B0B" w:rsidP="00913B0B">
            <w:pPr>
              <w:rPr>
                <w:rFonts w:ascii="Garamond" w:hAnsi="Garamond"/>
                <w:b/>
                <w:bCs/>
                <w:lang w:val="it-IT" w:eastAsia="sv-SE"/>
              </w:rPr>
            </w:pPr>
          </w:p>
        </w:tc>
        <w:tc>
          <w:tcPr>
            <w:tcW w:w="1539" w:type="dxa"/>
          </w:tcPr>
          <w:p w14:paraId="7E0807A6" w14:textId="77777777" w:rsidR="00913B0B" w:rsidRPr="00913B0B" w:rsidRDefault="00913B0B" w:rsidP="00913B0B">
            <w:pPr>
              <w:rPr>
                <w:rFonts w:ascii="Garamond" w:hAnsi="Garamond"/>
                <w:b/>
                <w:bCs/>
                <w:lang w:val="it-IT" w:eastAsia="sv-SE"/>
              </w:rPr>
            </w:pPr>
          </w:p>
        </w:tc>
        <w:tc>
          <w:tcPr>
            <w:tcW w:w="1579" w:type="dxa"/>
          </w:tcPr>
          <w:p w14:paraId="151A7912" w14:textId="77777777" w:rsidR="00913B0B" w:rsidRPr="00913B0B" w:rsidRDefault="00913B0B" w:rsidP="00913B0B">
            <w:pPr>
              <w:rPr>
                <w:rFonts w:ascii="Garamond" w:hAnsi="Garamond"/>
                <w:b/>
                <w:bCs/>
                <w:lang w:val="it-IT" w:eastAsia="sv-SE"/>
              </w:rPr>
            </w:pPr>
          </w:p>
        </w:tc>
        <w:tc>
          <w:tcPr>
            <w:tcW w:w="1619" w:type="dxa"/>
          </w:tcPr>
          <w:p w14:paraId="33A3747E" w14:textId="77777777" w:rsidR="00913B0B" w:rsidRPr="00913B0B" w:rsidRDefault="00913B0B" w:rsidP="00913B0B">
            <w:pPr>
              <w:rPr>
                <w:rFonts w:ascii="Garamond" w:hAnsi="Garamond"/>
                <w:b/>
                <w:bCs/>
                <w:lang w:val="it-IT" w:eastAsia="sv-SE"/>
              </w:rPr>
            </w:pPr>
          </w:p>
        </w:tc>
      </w:tr>
      <w:tr w:rsidR="00913B0B" w:rsidRPr="00913B0B" w14:paraId="563E8A97" w14:textId="77777777" w:rsidTr="002D25A7">
        <w:trPr>
          <w:jc w:val="center"/>
        </w:trPr>
        <w:tc>
          <w:tcPr>
            <w:tcW w:w="1576" w:type="dxa"/>
          </w:tcPr>
          <w:p w14:paraId="6CC999D6" w14:textId="77777777" w:rsidR="00913B0B" w:rsidRPr="00913B0B" w:rsidRDefault="00913B0B" w:rsidP="00913B0B">
            <w:pPr>
              <w:rPr>
                <w:rFonts w:ascii="Garamond" w:hAnsi="Garamond"/>
                <w:lang w:val="it-IT" w:eastAsia="sv-SE"/>
              </w:rPr>
            </w:pPr>
            <w:r w:rsidRPr="00913B0B">
              <w:rPr>
                <w:rFonts w:ascii="Garamond" w:hAnsi="Garamond"/>
                <w:lang w:val="it-IT" w:eastAsia="sv-SE"/>
              </w:rPr>
              <w:t>Capacità operativa supplementare installata per l’energia rinnovabile - produzione di energia rinnovabile</w:t>
            </w:r>
          </w:p>
        </w:tc>
        <w:tc>
          <w:tcPr>
            <w:tcW w:w="1539" w:type="dxa"/>
          </w:tcPr>
          <w:p w14:paraId="0D1FA79F" w14:textId="77777777" w:rsidR="00913B0B" w:rsidRPr="00913B0B" w:rsidRDefault="00913B0B" w:rsidP="00913B0B">
            <w:pPr>
              <w:rPr>
                <w:rFonts w:ascii="Garamond" w:hAnsi="Garamond"/>
                <w:b/>
                <w:bCs/>
                <w:lang w:val="it-IT" w:eastAsia="sv-SE"/>
              </w:rPr>
            </w:pPr>
          </w:p>
        </w:tc>
        <w:tc>
          <w:tcPr>
            <w:tcW w:w="1539" w:type="dxa"/>
          </w:tcPr>
          <w:p w14:paraId="126E426D" w14:textId="77777777" w:rsidR="00913B0B" w:rsidRPr="00913B0B" w:rsidRDefault="00913B0B" w:rsidP="00913B0B">
            <w:pPr>
              <w:rPr>
                <w:rFonts w:ascii="Garamond" w:hAnsi="Garamond"/>
                <w:b/>
                <w:bCs/>
                <w:lang w:val="it-IT" w:eastAsia="sv-SE"/>
              </w:rPr>
            </w:pPr>
          </w:p>
        </w:tc>
        <w:tc>
          <w:tcPr>
            <w:tcW w:w="1579" w:type="dxa"/>
          </w:tcPr>
          <w:p w14:paraId="2AF703E6" w14:textId="77777777" w:rsidR="00913B0B" w:rsidRPr="00913B0B" w:rsidRDefault="00913B0B" w:rsidP="00913B0B">
            <w:pPr>
              <w:rPr>
                <w:rFonts w:ascii="Garamond" w:hAnsi="Garamond"/>
                <w:b/>
                <w:bCs/>
                <w:lang w:val="it-IT" w:eastAsia="sv-SE"/>
              </w:rPr>
            </w:pPr>
          </w:p>
        </w:tc>
        <w:tc>
          <w:tcPr>
            <w:tcW w:w="1619" w:type="dxa"/>
          </w:tcPr>
          <w:p w14:paraId="615D6026" w14:textId="77777777" w:rsidR="00913B0B" w:rsidRPr="00913B0B" w:rsidRDefault="00913B0B" w:rsidP="00913B0B">
            <w:pPr>
              <w:rPr>
                <w:rFonts w:ascii="Garamond" w:hAnsi="Garamond"/>
                <w:b/>
                <w:bCs/>
                <w:lang w:val="it-IT" w:eastAsia="sv-SE"/>
              </w:rPr>
            </w:pPr>
          </w:p>
        </w:tc>
      </w:tr>
    </w:tbl>
    <w:p w14:paraId="38579534" w14:textId="77777777" w:rsidR="00913B0B" w:rsidRPr="00913B0B" w:rsidRDefault="00913B0B" w:rsidP="00913B0B">
      <w:pPr>
        <w:tabs>
          <w:tab w:val="left" w:pos="5812"/>
        </w:tabs>
        <w:spacing w:after="0" w:line="240" w:lineRule="auto"/>
        <w:ind w:right="-2"/>
        <w:rPr>
          <w:rFonts w:ascii="Garamond" w:eastAsia="Garamond" w:hAnsi="Garamond" w:cs="Garamond"/>
          <w:kern w:val="0"/>
          <w14:ligatures w14:val="none"/>
        </w:rPr>
      </w:pPr>
    </w:p>
    <w:p w14:paraId="1303B746" w14:textId="77777777" w:rsidR="00913B0B" w:rsidRPr="00913B0B" w:rsidRDefault="00913B0B" w:rsidP="00913B0B">
      <w:pPr>
        <w:tabs>
          <w:tab w:val="left" w:pos="5812"/>
        </w:tabs>
        <w:spacing w:after="0" w:line="240" w:lineRule="auto"/>
        <w:ind w:right="-2"/>
        <w:rPr>
          <w:rFonts w:ascii="Garamond" w:eastAsia="Garamond" w:hAnsi="Garamond" w:cs="Garamond"/>
          <w:kern w:val="0"/>
          <w14:ligatures w14:val="none"/>
        </w:rPr>
      </w:pPr>
      <w:r w:rsidRPr="00913B0B">
        <w:rPr>
          <w:rFonts w:ascii="Garamond" w:eastAsia="Garamond" w:hAnsi="Garamond" w:cs="Garamond"/>
          <w:kern w:val="0"/>
          <w14:ligatures w14:val="none"/>
        </w:rPr>
        <w:t>Luogo e data</w:t>
      </w:r>
      <w:r w:rsidRPr="00913B0B">
        <w:rPr>
          <w:rFonts w:ascii="Garamond" w:eastAsia="Garamond" w:hAnsi="Garamond" w:cs="Garamond"/>
          <w:kern w:val="0"/>
          <w14:ligatures w14:val="none"/>
        </w:rPr>
        <w:tab/>
        <w:t xml:space="preserve"> Nominativo e firma</w:t>
      </w:r>
    </w:p>
    <w:p w14:paraId="109AA192" w14:textId="77777777" w:rsidR="00913B0B" w:rsidRPr="00913B0B" w:rsidRDefault="00913B0B" w:rsidP="00913B0B">
      <w:pPr>
        <w:tabs>
          <w:tab w:val="left" w:pos="5812"/>
        </w:tabs>
        <w:spacing w:after="0" w:line="240" w:lineRule="auto"/>
        <w:ind w:right="-2"/>
        <w:rPr>
          <w:rFonts w:ascii="Garamond" w:eastAsia="Garamond" w:hAnsi="Garamond" w:cs="Garamond"/>
          <w:kern w:val="0"/>
          <w14:ligatures w14:val="none"/>
        </w:rPr>
      </w:pPr>
    </w:p>
    <w:p w14:paraId="173506CE" w14:textId="77777777" w:rsidR="00913B0B" w:rsidRPr="00913B0B" w:rsidRDefault="00913B0B" w:rsidP="00913B0B">
      <w:pPr>
        <w:tabs>
          <w:tab w:val="left" w:pos="5812"/>
        </w:tabs>
        <w:spacing w:after="0" w:line="240" w:lineRule="auto"/>
        <w:ind w:right="-2"/>
        <w:rPr>
          <w:rFonts w:ascii="Garamond" w:eastAsia="Garamond" w:hAnsi="Garamond" w:cs="Garamond"/>
          <w:kern w:val="0"/>
          <w14:ligatures w14:val="none"/>
        </w:rPr>
      </w:pPr>
    </w:p>
    <w:p w14:paraId="6852B91E" w14:textId="77777777" w:rsidR="00913B0B" w:rsidRPr="00913B0B" w:rsidRDefault="00913B0B" w:rsidP="00913B0B">
      <w:pPr>
        <w:tabs>
          <w:tab w:val="left" w:pos="5812"/>
        </w:tabs>
        <w:spacing w:after="0" w:line="240" w:lineRule="auto"/>
        <w:ind w:right="-2"/>
        <w:rPr>
          <w:rFonts w:ascii="Garamond" w:eastAsia="Garamond" w:hAnsi="Garamond" w:cs="Garamond"/>
          <w:kern w:val="0"/>
          <w14:ligatures w14:val="none"/>
        </w:rPr>
      </w:pPr>
      <w:r w:rsidRPr="00913B0B">
        <w:rPr>
          <w:rFonts w:ascii="Garamond" w:eastAsia="Garamond" w:hAnsi="Garamond" w:cs="Garamond"/>
          <w:kern w:val="0"/>
          <w14:ligatures w14:val="none"/>
        </w:rPr>
        <w:t>____________________</w:t>
      </w:r>
      <w:r w:rsidRPr="00913B0B">
        <w:rPr>
          <w:rFonts w:ascii="Garamond" w:eastAsia="Garamond" w:hAnsi="Garamond" w:cs="Garamond"/>
          <w:kern w:val="0"/>
          <w14:ligatures w14:val="none"/>
        </w:rPr>
        <w:tab/>
        <w:t>_____________________</w:t>
      </w:r>
    </w:p>
    <w:p w14:paraId="48949B26" w14:textId="77777777" w:rsidR="00913B0B" w:rsidRPr="00913B0B" w:rsidRDefault="00913B0B" w:rsidP="00913B0B">
      <w:pPr>
        <w:tabs>
          <w:tab w:val="left" w:pos="4203"/>
        </w:tabs>
        <w:spacing w:after="0" w:line="240" w:lineRule="auto"/>
        <w:rPr>
          <w:rFonts w:ascii="Garamond" w:eastAsia="Garamond" w:hAnsi="Garamond" w:cs="Garamond"/>
          <w:b/>
          <w:bCs/>
          <w:kern w:val="0"/>
          <w14:ligatures w14:val="none"/>
        </w:rPr>
      </w:pPr>
    </w:p>
    <w:p w14:paraId="0810E630" w14:textId="77777777" w:rsidR="00913B0B" w:rsidRPr="00913B0B" w:rsidRDefault="00913B0B" w:rsidP="00913B0B">
      <w:pPr>
        <w:tabs>
          <w:tab w:val="left" w:pos="4203"/>
        </w:tabs>
        <w:spacing w:after="0" w:line="240" w:lineRule="auto"/>
        <w:rPr>
          <w:rFonts w:ascii="Garamond" w:eastAsia="Garamond" w:hAnsi="Garamond" w:cs="Garamond"/>
          <w:b/>
          <w:bCs/>
          <w:kern w:val="0"/>
          <w14:ligatures w14:val="none"/>
        </w:rPr>
      </w:pPr>
    </w:p>
    <w:p w14:paraId="0B5B69B3" w14:textId="77777777" w:rsidR="00913B0B" w:rsidRPr="00913B0B" w:rsidRDefault="00913B0B" w:rsidP="00913B0B">
      <w:pPr>
        <w:tabs>
          <w:tab w:val="left" w:pos="4203"/>
        </w:tabs>
        <w:spacing w:after="0" w:line="240" w:lineRule="auto"/>
        <w:rPr>
          <w:rFonts w:ascii="Garamond" w:eastAsia="Garamond" w:hAnsi="Garamond" w:cs="Garamond"/>
          <w:b/>
          <w:bCs/>
          <w:kern w:val="0"/>
          <w14:ligatures w14:val="none"/>
        </w:rPr>
      </w:pPr>
      <w:r w:rsidRPr="00913B0B">
        <w:rPr>
          <w:rFonts w:ascii="Garamond" w:eastAsia="Garamond" w:hAnsi="Garamond" w:cs="Garamond"/>
          <w:b/>
          <w:bCs/>
          <w:kern w:val="0"/>
          <w14:ligatures w14:val="none"/>
        </w:rPr>
        <w:tab/>
      </w:r>
    </w:p>
    <w:p w14:paraId="4CF2BC96" w14:textId="77777777" w:rsidR="00913B0B" w:rsidRPr="00913B0B" w:rsidRDefault="00913B0B" w:rsidP="00913B0B">
      <w:pPr>
        <w:tabs>
          <w:tab w:val="left" w:pos="4203"/>
        </w:tabs>
        <w:spacing w:after="0" w:line="240" w:lineRule="auto"/>
        <w:rPr>
          <w:rFonts w:ascii="Garamond" w:eastAsia="Garamond" w:hAnsi="Garamond" w:cs="Garamond"/>
          <w:b/>
          <w:bCs/>
          <w:kern w:val="0"/>
          <w14:ligatures w14:val="none"/>
        </w:rPr>
      </w:pPr>
    </w:p>
    <w:p w14:paraId="1739A80D" w14:textId="77777777" w:rsidR="00913B0B" w:rsidRPr="00913B0B" w:rsidRDefault="00913B0B" w:rsidP="00913B0B">
      <w:pPr>
        <w:tabs>
          <w:tab w:val="left" w:pos="4203"/>
        </w:tabs>
        <w:spacing w:after="0" w:line="240" w:lineRule="auto"/>
        <w:rPr>
          <w:rFonts w:ascii="Garamond" w:eastAsia="Times New Roman" w:hAnsi="Garamond" w:cs="Times New Roman"/>
          <w:b/>
          <w:kern w:val="0"/>
          <w:sz w:val="28"/>
          <w:szCs w:val="28"/>
          <w:u w:val="single"/>
          <w:lang w:eastAsia="sv-SE"/>
          <w14:ligatures w14:val="none"/>
        </w:rPr>
      </w:pPr>
      <w:r w:rsidRPr="00913B0B">
        <w:rPr>
          <w:rFonts w:ascii="Garamond" w:eastAsia="Times New Roman" w:hAnsi="Garamond" w:cs="Times New Roman"/>
          <w:b/>
          <w:kern w:val="0"/>
          <w:sz w:val="28"/>
          <w:szCs w:val="28"/>
          <w:u w:val="single"/>
          <w:lang w:eastAsia="sv-SE"/>
          <w14:ligatures w14:val="none"/>
        </w:rPr>
        <w:t>Quadro complessivo di tutte le Linee di Azione e degli interventi</w:t>
      </w:r>
    </w:p>
    <w:p w14:paraId="19F0C13C" w14:textId="77777777" w:rsidR="00913B0B" w:rsidRPr="00913B0B" w:rsidRDefault="00913B0B" w:rsidP="00913B0B">
      <w:pPr>
        <w:spacing w:line="259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913B0B">
        <w:rPr>
          <w:rFonts w:ascii="Garamond" w:eastAsia="Calibri" w:hAnsi="Garamond" w:cs="Times New Roman"/>
          <w:kern w:val="0"/>
          <w14:ligatures w14:val="none"/>
        </w:rPr>
        <w:t xml:space="preserve">Al fine della formulazione della candidatura, si riportano di seguito potenziali declinazioni degli ambiti di intervento propri delle Green Communities e relativamente ai quali strutturare la proposta. </w:t>
      </w:r>
    </w:p>
    <w:p w14:paraId="4431CB5A" w14:textId="77777777" w:rsidR="00913B0B" w:rsidRPr="00913B0B" w:rsidRDefault="00913B0B" w:rsidP="00913B0B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913B0B">
        <w:rPr>
          <w:rFonts w:ascii="Garamond" w:eastAsia="Calibri" w:hAnsi="Garamond" w:cs="Times New Roman"/>
          <w:b/>
          <w:bCs/>
          <w:kern w:val="0"/>
          <w14:ligatures w14:val="none"/>
        </w:rPr>
        <w:t>Gestione certificata patrimonio agroforestale biodiversità e filiera del legno</w:t>
      </w:r>
    </w:p>
    <w:p w14:paraId="45530A25" w14:textId="77777777" w:rsidR="00913B0B" w:rsidRPr="00913B0B" w:rsidRDefault="00913B0B" w:rsidP="00913B0B">
      <w:pPr>
        <w:spacing w:line="259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913B0B">
        <w:rPr>
          <w:rFonts w:ascii="Garamond" w:eastAsia="Calibri" w:hAnsi="Garamond" w:cs="Times New Roman"/>
          <w:kern w:val="0"/>
          <w14:ligatures w14:val="none"/>
        </w:rPr>
        <w:lastRenderedPageBreak/>
        <w:t>La Green Community garantisce una cura attiva del proprio patrimonio agroforestale e l’attivazione di efficaci filiere bosco-legno e bosco-energia, nonché delle opportune connessioni verticali e orizzontali con filiere produttive complementari, presidiando le relative catene del valore (trasformazione del legno per l’edilizia, semilavorati e componenti per l’industria dell’arredo, settore cartaio, ed altro). Dota il sistema delle necessarie imprese di prima lavorazione del legno (segherie). Lavora a rafforzarne le condizioni istituzionali sostenendo i processi di associazionismo fondiario e di ricomposizione gestionale. Assicura la conservazione della biodiversità di tale patrimonio, curando piantagioni forestali e da legno “nobile”, in coerenza con la Risoluzione del Parlamento Europeo del 28 aprile 2015 e con il TUFF. Tutela le caratteristiche del patrimonio boschivo del proprio habitat attraverso adeguati sistemi di certificazione. Valorizza la modalità di cattura e stoccaggio del carbonio attivando sistemi di certificazione e scambio dei relativi crediti.</w:t>
      </w:r>
    </w:p>
    <w:p w14:paraId="1DB90E1A" w14:textId="77777777" w:rsidR="00913B0B" w:rsidRPr="00913B0B" w:rsidRDefault="00913B0B" w:rsidP="00913B0B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913B0B">
        <w:rPr>
          <w:rFonts w:ascii="Garamond" w:eastAsia="Calibri" w:hAnsi="Garamond" w:cs="Times New Roman"/>
          <w:b/>
          <w:bCs/>
          <w:kern w:val="0"/>
          <w14:ligatures w14:val="none"/>
        </w:rPr>
        <w:t>Gestione integrata e certificata delle risorse idriche</w:t>
      </w:r>
    </w:p>
    <w:p w14:paraId="5F5EBB0F" w14:textId="77777777" w:rsidR="00913B0B" w:rsidRPr="00913B0B" w:rsidRDefault="00913B0B" w:rsidP="00913B0B">
      <w:pPr>
        <w:spacing w:line="259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913B0B">
        <w:rPr>
          <w:rFonts w:ascii="Garamond" w:eastAsia="Calibri" w:hAnsi="Garamond" w:cs="Times New Roman"/>
          <w:kern w:val="0"/>
          <w14:ligatures w14:val="none"/>
        </w:rPr>
        <w:t xml:space="preserve">La Green Community assicura una gestione integrata del ciclo delle acque assicurandone i relativi servizi ecosistemici (depurazione, ricarica delle falde, mitigazione del rischio idrogeologico e contenimento dell’erosione, es altro). Adotta piani di gestione sostenibile dell’acqua, in coerenza con le Direttive dell’UE. Si impegna a conseguire certificazione di elevati standard di qualità del servizio idrico. Combatte gli sprechi e lavora alla riduzione dei consumi. Adotta sistemi di depurazione e riuso delle acque. </w:t>
      </w:r>
    </w:p>
    <w:p w14:paraId="503B1074" w14:textId="77777777" w:rsidR="00913B0B" w:rsidRPr="00913B0B" w:rsidRDefault="00913B0B" w:rsidP="00913B0B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913B0B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Produzione di energia da fonti rinnovabili locali, quali i </w:t>
      </w:r>
      <w:proofErr w:type="spellStart"/>
      <w:r w:rsidRPr="00913B0B">
        <w:rPr>
          <w:rFonts w:ascii="Garamond" w:eastAsia="Calibri" w:hAnsi="Garamond" w:cs="Times New Roman"/>
          <w:b/>
          <w:bCs/>
          <w:kern w:val="0"/>
          <w14:ligatures w14:val="none"/>
        </w:rPr>
        <w:t>microimpianti</w:t>
      </w:r>
      <w:proofErr w:type="spellEnd"/>
      <w:r w:rsidRPr="00913B0B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idroelettrici, le biomasse, il biogas, l'eolico, la cogenerazione e il biometano</w:t>
      </w:r>
    </w:p>
    <w:p w14:paraId="04F32276" w14:textId="77777777" w:rsidR="00913B0B" w:rsidRPr="00913B0B" w:rsidRDefault="00913B0B" w:rsidP="00913B0B">
      <w:pPr>
        <w:spacing w:line="259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913B0B">
        <w:rPr>
          <w:rFonts w:ascii="Garamond" w:eastAsia="Calibri" w:hAnsi="Garamond" w:cs="Times New Roman"/>
          <w:kern w:val="0"/>
          <w14:ligatures w14:val="none"/>
        </w:rPr>
        <w:t>La Green Community si caratterizza per un investimento nelle diverse tipologie di energie rinnovabili e punta all’autosufficienza energetica sfruttando tali modalità di produzione di energia, investendo a tal fine anche nella costruzione degli impianti necessari a questo scopo.</w:t>
      </w:r>
    </w:p>
    <w:p w14:paraId="7E7DC70E" w14:textId="77777777" w:rsidR="00913B0B" w:rsidRPr="00913B0B" w:rsidRDefault="00913B0B" w:rsidP="00913B0B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Garamond" w:eastAsia="Calibri" w:hAnsi="Garamond" w:cs="Times New Roman"/>
          <w:b/>
          <w:kern w:val="0"/>
          <w14:ligatures w14:val="none"/>
        </w:rPr>
      </w:pPr>
      <w:r w:rsidRPr="00913B0B">
        <w:rPr>
          <w:rFonts w:ascii="Garamond" w:eastAsia="Times New Roman" w:hAnsi="Garamond" w:cs="Times New Roman"/>
          <w:b/>
          <w:kern w:val="0"/>
          <w:lang w:eastAsia="sv-SE"/>
          <w14:ligatures w14:val="none"/>
        </w:rPr>
        <w:t>Sviluppo di un turismo sostenibile, capace di valorizzare le produzioni locali</w:t>
      </w:r>
    </w:p>
    <w:p w14:paraId="3A4A5B26" w14:textId="77777777" w:rsidR="00913B0B" w:rsidRPr="00913B0B" w:rsidRDefault="00913B0B" w:rsidP="00913B0B">
      <w:pPr>
        <w:spacing w:line="259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913B0B">
        <w:rPr>
          <w:rFonts w:ascii="Garamond" w:eastAsia="Calibri" w:hAnsi="Garamond" w:cs="Times New Roman"/>
          <w:kern w:val="0"/>
          <w14:ligatures w14:val="none"/>
        </w:rPr>
        <w:t>La Green Community adotta modelli di turismo sostenibili, alternativi e verdi, di tipo non industriale, caratterizzati da utilizzo responsabile delle risorse, abbattimento delle esternalità negative derivanti da eccessiva pressione antropica, modalità intensive di trasporto, consumo delle risorse e affollamento degli spazi. Valorizza le specificità naturali, culturali, paesaggistiche e ambientali del proprio territorio, favorendo una fruizione non intensiva delle risorse, strettamente correlata ai percorsi di sviluppo territoriale, e adottando modalità esperienziali di vita del turista, legate al recupero e valorizzazione del patrimonio ambientale, storico e culturale dei territori rurali e dei loro prodotti (agriturismo, turismo enogastronomico). Si adegua agli gli obiettivi del “Codice mondiale di etica per il turismo” approvato dall’Organizzazione Mondiale del Turismo (UNWTO) delle Nazioni Unite del 1999.</w:t>
      </w:r>
    </w:p>
    <w:p w14:paraId="51978C68" w14:textId="77777777" w:rsidR="00913B0B" w:rsidRPr="00913B0B" w:rsidRDefault="00913B0B" w:rsidP="00913B0B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Garamond" w:eastAsia="Calibri" w:hAnsi="Garamond" w:cs="Times New Roman"/>
          <w:b/>
          <w:kern w:val="0"/>
          <w14:ligatures w14:val="none"/>
        </w:rPr>
      </w:pPr>
      <w:r w:rsidRPr="00913B0B">
        <w:rPr>
          <w:rFonts w:ascii="Garamond" w:eastAsia="Times New Roman" w:hAnsi="Garamond" w:cs="Times New Roman"/>
          <w:b/>
          <w:kern w:val="0"/>
          <w:lang w:eastAsia="sv-SE"/>
          <w14:ligatures w14:val="none"/>
        </w:rPr>
        <w:t>Costruzione e gestione sostenibile del patrimonio edilizio e delle infrastrutture di una montagna moderna</w:t>
      </w:r>
    </w:p>
    <w:p w14:paraId="3DF25630" w14:textId="77777777" w:rsidR="00913B0B" w:rsidRPr="00913B0B" w:rsidRDefault="00913B0B" w:rsidP="00913B0B">
      <w:pPr>
        <w:spacing w:line="259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913B0B">
        <w:rPr>
          <w:rFonts w:ascii="Garamond" w:eastAsia="Calibri" w:hAnsi="Garamond" w:cs="Times New Roman"/>
          <w:kern w:val="0"/>
          <w14:ligatures w14:val="none"/>
        </w:rPr>
        <w:t>Nella gestione del patrimonio edilizio e delle infrastrutture, la Green Community adotta una strategia di conservazione e riuso, punta a minimizzare l’impatto delle nuove costruzioni, favorisce l’uso di elevati standard costruttivi e di efficienza energetica dell’edilizia, minimizza il consumo di suolo, valorizza le modalità costruttive e gli stili tradizionali di costruzione.</w:t>
      </w:r>
    </w:p>
    <w:p w14:paraId="14E13234" w14:textId="77777777" w:rsidR="00913B0B" w:rsidRPr="00913B0B" w:rsidRDefault="00913B0B" w:rsidP="00913B0B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913B0B">
        <w:rPr>
          <w:rFonts w:ascii="Garamond" w:eastAsia="Calibri" w:hAnsi="Garamond" w:cs="Times New Roman"/>
          <w:b/>
          <w:bCs/>
          <w:kern w:val="0"/>
          <w14:ligatures w14:val="none"/>
        </w:rPr>
        <w:t>Efficienza energetica e integrazione intelligente degli impianti e delle reti</w:t>
      </w:r>
    </w:p>
    <w:p w14:paraId="1E4FA24D" w14:textId="77777777" w:rsidR="00913B0B" w:rsidRPr="00913B0B" w:rsidRDefault="00913B0B" w:rsidP="00913B0B">
      <w:pPr>
        <w:spacing w:line="259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913B0B">
        <w:rPr>
          <w:rFonts w:ascii="Garamond" w:eastAsia="Calibri" w:hAnsi="Garamond" w:cs="Times New Roman"/>
          <w:kern w:val="0"/>
          <w14:ligatures w14:val="none"/>
        </w:rPr>
        <w:t xml:space="preserve">Dal punto di vista dei consumi energetici, la Green Community lavora a sistemi di autoproduzione e autosufficienza, attraverso l’uso delle smart </w:t>
      </w:r>
      <w:proofErr w:type="spellStart"/>
      <w:r w:rsidRPr="00913B0B">
        <w:rPr>
          <w:rFonts w:ascii="Garamond" w:eastAsia="Calibri" w:hAnsi="Garamond" w:cs="Times New Roman"/>
          <w:kern w:val="0"/>
          <w14:ligatures w14:val="none"/>
        </w:rPr>
        <w:t>grid</w:t>
      </w:r>
      <w:proofErr w:type="spellEnd"/>
      <w:r w:rsidRPr="00913B0B">
        <w:rPr>
          <w:rFonts w:ascii="Garamond" w:eastAsia="Calibri" w:hAnsi="Garamond" w:cs="Times New Roman"/>
          <w:kern w:val="0"/>
          <w14:ligatures w14:val="none"/>
        </w:rPr>
        <w:t>, e punta a valorizzare i propri sistemi di produzione di energie rinnovabili, di cui al punto 3 della corrente parte del presente documento, attraverso funzionali integrazioni nelle reti locali e nazionali.</w:t>
      </w:r>
    </w:p>
    <w:p w14:paraId="70121A4B" w14:textId="77777777" w:rsidR="00913B0B" w:rsidRPr="00913B0B" w:rsidRDefault="00913B0B" w:rsidP="00913B0B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Garamond" w:eastAsia="Calibri" w:hAnsi="Garamond" w:cs="Times New Roman"/>
          <w:b/>
          <w:kern w:val="0"/>
          <w14:ligatures w14:val="none"/>
        </w:rPr>
      </w:pPr>
      <w:r w:rsidRPr="00913B0B">
        <w:rPr>
          <w:rFonts w:ascii="Garamond" w:eastAsia="Times New Roman" w:hAnsi="Garamond" w:cs="Times New Roman"/>
          <w:b/>
          <w:kern w:val="0"/>
          <w:lang w:eastAsia="sv-SE"/>
          <w14:ligatures w14:val="none"/>
        </w:rPr>
        <w:lastRenderedPageBreak/>
        <w:t xml:space="preserve">Sviluppo sostenibile delle attività produttive (zero </w:t>
      </w:r>
      <w:proofErr w:type="spellStart"/>
      <w:r w:rsidRPr="00913B0B">
        <w:rPr>
          <w:rFonts w:ascii="Garamond" w:eastAsia="Times New Roman" w:hAnsi="Garamond" w:cs="Times New Roman"/>
          <w:b/>
          <w:kern w:val="0"/>
          <w:lang w:eastAsia="sv-SE"/>
          <w14:ligatures w14:val="none"/>
        </w:rPr>
        <w:t>waste</w:t>
      </w:r>
      <w:proofErr w:type="spellEnd"/>
      <w:r w:rsidRPr="00913B0B">
        <w:rPr>
          <w:rFonts w:ascii="Garamond" w:eastAsia="Times New Roman" w:hAnsi="Garamond" w:cs="Times New Roman"/>
          <w:b/>
          <w:kern w:val="0"/>
          <w:lang w:eastAsia="sv-SE"/>
          <w14:ligatures w14:val="none"/>
        </w:rPr>
        <w:t xml:space="preserve"> production)</w:t>
      </w:r>
    </w:p>
    <w:p w14:paraId="0187A38A" w14:textId="77777777" w:rsidR="00913B0B" w:rsidRPr="00913B0B" w:rsidRDefault="00913B0B" w:rsidP="00913B0B">
      <w:pPr>
        <w:spacing w:line="259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913B0B">
        <w:rPr>
          <w:rFonts w:ascii="Garamond" w:eastAsia="Calibri" w:hAnsi="Garamond" w:cs="Times New Roman"/>
          <w:kern w:val="0"/>
          <w14:ligatures w14:val="none"/>
        </w:rPr>
        <w:t xml:space="preserve">Le imprese operanti nel territorio della Green Community puntano alla progressiva riduzione dei rifiuti, sollecitando sia comportamenti individuali che metodi di produzione allineati a questo scopo. Supportano l’eliminazione di scarti di lavorazione, produzione di rifiuti da imballaggi e promuovono una economia circolare, attraverso un ridisegno dei prodotti finalizzato a ridurre il loro impatto ambientale, sollecitando a questo fine la responsabilità dei produttori del proprio territorio. </w:t>
      </w:r>
    </w:p>
    <w:p w14:paraId="4B999503" w14:textId="77777777" w:rsidR="00913B0B" w:rsidRPr="00913B0B" w:rsidRDefault="00913B0B" w:rsidP="00913B0B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913B0B">
        <w:rPr>
          <w:rFonts w:ascii="Garamond" w:eastAsia="Calibri" w:hAnsi="Garamond" w:cs="Times New Roman"/>
          <w:b/>
          <w:bCs/>
          <w:kern w:val="0"/>
          <w14:ligatures w14:val="none"/>
        </w:rPr>
        <w:t>Integrazione dei servizi di mobilità</w:t>
      </w:r>
    </w:p>
    <w:p w14:paraId="5DF6708D" w14:textId="77777777" w:rsidR="00913B0B" w:rsidRPr="00913B0B" w:rsidRDefault="00913B0B" w:rsidP="00913B0B">
      <w:pPr>
        <w:spacing w:line="259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913B0B">
        <w:rPr>
          <w:rFonts w:ascii="Garamond" w:eastAsia="Calibri" w:hAnsi="Garamond" w:cs="Times New Roman"/>
          <w:kern w:val="0"/>
          <w14:ligatures w14:val="none"/>
        </w:rPr>
        <w:t>La Green Community adotta ogni idoneo strumento di mobilità sostenibile, adeguando le infrastrutture all’offerta di energia per veicoli elettrici, integrando i percorsi con ogni tipologia di mobilità verde (ciclovie, ippovie, cammini, ecc.). Punta alle emissioni zero da parte dei veicoli in uso a strutture e servizi pubblici e favorisce l’adozione di analoghe modalità da parte dei privati.</w:t>
      </w:r>
    </w:p>
    <w:p w14:paraId="5248BC12" w14:textId="77777777" w:rsidR="00913B0B" w:rsidRPr="00913B0B" w:rsidRDefault="00913B0B" w:rsidP="00913B0B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913B0B">
        <w:rPr>
          <w:rFonts w:ascii="Garamond" w:eastAsia="Times New Roman" w:hAnsi="Garamond" w:cs="Times New Roman"/>
          <w:b/>
          <w:kern w:val="0"/>
          <w:lang w:eastAsia="sv-SE"/>
          <w14:ligatures w14:val="none"/>
        </w:rPr>
        <w:t>Sviluppo di un modello di azienda agricola sostenibile che sia anche energeticamente indipendente attraverso la produzione e l'uso di energia da fonti rinnovabili nei settori elettrico, termico e dei trasporti</w:t>
      </w:r>
    </w:p>
    <w:p w14:paraId="4B63D921" w14:textId="77777777" w:rsidR="00913B0B" w:rsidRPr="00913B0B" w:rsidRDefault="00913B0B" w:rsidP="00913B0B">
      <w:pPr>
        <w:spacing w:line="259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913B0B">
        <w:rPr>
          <w:rFonts w:ascii="Garamond" w:eastAsia="Calibri" w:hAnsi="Garamond" w:cs="Times New Roman"/>
          <w:kern w:val="0"/>
          <w14:ligatures w14:val="none"/>
        </w:rPr>
        <w:t>Le imprese agricole del territorio della Green Community si caratterizzano per l’orientamento a valorizzare le produzioni tradizionali e tipiche di qualità, anche dal punto di vista della biodiversità, a privilegiare le produzioni autoctone, a favorire il consumo in filiera corta e a utilizzare le modalità anche tecnologiche di vendita per entrare nelle filiere lunghe della distribuzione anche internazionale. Si rendono energeticamente autonome e osservano tutte le prescrizioni per diventare energeticamente sostenibili, efficienti dal punto di vista strutturale e performanti nel proprio settore merceologico, anche adottando su vasta scala soluzioni tecnologiche innovative.</w:t>
      </w:r>
    </w:p>
    <w:p w14:paraId="200D962E" w14:textId="77777777" w:rsidR="00503980" w:rsidRPr="00913B0B" w:rsidRDefault="00503980"/>
    <w:sectPr w:rsidR="00503980" w:rsidRPr="00913B0B" w:rsidSect="00E92AFF">
      <w:headerReference w:type="default" r:id="rId7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E8E6" w14:textId="77777777" w:rsidR="00F47901" w:rsidRDefault="00F47901" w:rsidP="00E92AFF">
      <w:pPr>
        <w:spacing w:after="0" w:line="240" w:lineRule="auto"/>
      </w:pPr>
      <w:r>
        <w:separator/>
      </w:r>
    </w:p>
  </w:endnote>
  <w:endnote w:type="continuationSeparator" w:id="0">
    <w:p w14:paraId="6BC78C85" w14:textId="77777777" w:rsidR="00F47901" w:rsidRDefault="00F47901" w:rsidP="00E9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AC2E" w14:textId="77777777" w:rsidR="00F47901" w:rsidRDefault="00F47901" w:rsidP="00E92AFF">
      <w:pPr>
        <w:spacing w:after="0" w:line="240" w:lineRule="auto"/>
      </w:pPr>
      <w:r>
        <w:separator/>
      </w:r>
    </w:p>
  </w:footnote>
  <w:footnote w:type="continuationSeparator" w:id="0">
    <w:p w14:paraId="6E53F67C" w14:textId="77777777" w:rsidR="00F47901" w:rsidRDefault="00F47901" w:rsidP="00E9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45"/>
      <w:gridCol w:w="3553"/>
    </w:tblGrid>
    <w:tr w:rsidR="00247891" w:rsidRPr="004B383C" w14:paraId="347BAE1D" w14:textId="77777777" w:rsidTr="00247891">
      <w:trPr>
        <w:trHeight w:val="1282"/>
      </w:trPr>
      <w:tc>
        <w:tcPr>
          <w:tcW w:w="8647" w:type="dxa"/>
        </w:tcPr>
        <w:p w14:paraId="7D8EA2E3" w14:textId="73A5833B" w:rsidR="00247891" w:rsidRPr="004B383C" w:rsidRDefault="00247891" w:rsidP="00247891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0" distR="0" simplePos="0" relativeHeight="251659264" behindDoc="1" locked="0" layoutInCell="1" allowOverlap="1" wp14:anchorId="6CD82EBA" wp14:editId="37032C98">
                <wp:simplePos x="0" y="0"/>
                <wp:positionH relativeFrom="margin">
                  <wp:posOffset>-88900</wp:posOffset>
                </wp:positionH>
                <wp:positionV relativeFrom="margin">
                  <wp:posOffset>42985</wp:posOffset>
                </wp:positionV>
                <wp:extent cx="2145665" cy="535940"/>
                <wp:effectExtent l="0" t="0" r="6985" b="0"/>
                <wp:wrapNone/>
                <wp:docPr id="2011355269" name="image2.jpeg" descr="Immagine che contiene testo, Carattere, Blu elettric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3313510" name="image2.jpeg" descr="Immagine che contiene testo, Carattere, Blu elettrico, schermata&#10;&#10;Il contenuto generato dall'IA potrebbe non essere corretto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5665" cy="535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1" w:type="dxa"/>
        </w:tcPr>
        <w:p w14:paraId="640BD1C7" w14:textId="77777777" w:rsidR="00247891" w:rsidRPr="004B383C" w:rsidRDefault="00247891" w:rsidP="00247891">
          <w:pPr>
            <w:pStyle w:val="Intestazione"/>
            <w:tabs>
              <w:tab w:val="right" w:pos="9044"/>
            </w:tabs>
            <w:ind w:right="113"/>
          </w:pPr>
          <w:r>
            <w:rPr>
              <w:noProof/>
              <w:lang w:eastAsia="it-IT"/>
            </w:rPr>
            <w:drawing>
              <wp:inline distT="0" distB="0" distL="0" distR="0" wp14:anchorId="07D35AD1" wp14:editId="0A43251E">
                <wp:extent cx="2091055" cy="542290"/>
                <wp:effectExtent l="0" t="0" r="4445" b="0"/>
                <wp:docPr id="156402092" name="Immagine 1" descr="Immagine che contiene testo, Carattere, log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402092" name="Immagine 1" descr="Immagine che contiene testo, Carattere, log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1055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3E55A8E" w14:textId="478C7D08" w:rsidR="00E92AFF" w:rsidRDefault="00E92AFF" w:rsidP="00066078">
    <w:pPr>
      <w:pStyle w:val="Intestazione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4B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6945"/>
    <w:multiLevelType w:val="hybridMultilevel"/>
    <w:tmpl w:val="B4B4FE1A"/>
    <w:lvl w:ilvl="0" w:tplc="CECC05A2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188533">
    <w:abstractNumId w:val="0"/>
  </w:num>
  <w:num w:numId="2" w16cid:durableId="30797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94"/>
    <w:rsid w:val="00066078"/>
    <w:rsid w:val="00247891"/>
    <w:rsid w:val="00251B94"/>
    <w:rsid w:val="0029590A"/>
    <w:rsid w:val="00503980"/>
    <w:rsid w:val="008D6908"/>
    <w:rsid w:val="00913B0B"/>
    <w:rsid w:val="00DE0AE3"/>
    <w:rsid w:val="00E92AFF"/>
    <w:rsid w:val="00F4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45BAF"/>
  <w15:chartTrackingRefBased/>
  <w15:docId w15:val="{91E19F95-1A01-4DD1-95D0-22BE5783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1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1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1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1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1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1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1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1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1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1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1B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1B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1B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1B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B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1B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1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1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1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1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1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1B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1B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1B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1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1B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1B9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13B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92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AFF"/>
  </w:style>
  <w:style w:type="paragraph" w:styleId="Pidipagina">
    <w:name w:val="footer"/>
    <w:basedOn w:val="Normale"/>
    <w:link w:val="PidipaginaCarattere"/>
    <w:uiPriority w:val="99"/>
    <w:unhideWhenUsed/>
    <w:rsid w:val="00E92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2128</Words>
  <Characters>12134</Characters>
  <Application>Microsoft Office Word</Application>
  <DocSecurity>0</DocSecurity>
  <Lines>101</Lines>
  <Paragraphs>28</Paragraphs>
  <ScaleCrop>false</ScaleCrop>
  <Company/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Corsi Marta</dc:creator>
  <cp:keywords/>
  <dc:description/>
  <cp:lastModifiedBy>Corsi Marta</cp:lastModifiedBy>
  <cp:revision>6</cp:revision>
  <dcterms:created xsi:type="dcterms:W3CDTF">2025-06-12T11:46:00Z</dcterms:created>
  <dcterms:modified xsi:type="dcterms:W3CDTF">2025-06-12T11:51:00Z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2025-06-12T11:47:21Z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9d0c20d4-e4a5-4697-a7fb-5acfa8e36a1d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